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5DF" w:rsidRPr="007105DF" w:rsidRDefault="007105DF" w:rsidP="007105DF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  <w:bookmarkStart w:id="0" w:name="_GoBack"/>
      <w:bookmarkEnd w:id="0"/>
      <w:r w:rsidRPr="007105DF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Обґрунтування технічних та якісних характеристик предмета закупівлі, очікуваної вартості предмета закупівлі</w:t>
      </w:r>
    </w:p>
    <w:p w:rsidR="007105DF" w:rsidRPr="007105DF" w:rsidRDefault="007105DF" w:rsidP="007105DF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</w:pPr>
    </w:p>
    <w:p w:rsidR="00B43911" w:rsidRPr="00E95E51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E95E5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 w:rsidRPr="007105D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</w:t>
      </w:r>
      <w:r w:rsidRPr="00E95E5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</w:p>
    <w:p w:rsidR="00B43911" w:rsidRPr="00E95E5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E95E5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</w:t>
      </w:r>
      <w:r w:rsidR="002741FF" w:rsidRPr="00E95E5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визначені у Додатку №3</w:t>
      </w:r>
      <w:r w:rsidRPr="00E95E5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</w:t>
      </w:r>
      <w:r w:rsidR="00C02912" w:rsidRPr="00E95E5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 w:rsidRPr="00E95E5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 w:rsidRPr="00E95E5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 w:rsidRPr="00E95E5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Pr="00E95E5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E95E5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5B458D" w:rsidRPr="00401D8D" w:rsidRDefault="00401D8D" w:rsidP="007105DF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105DF">
        <w:rPr>
          <w:rFonts w:ascii="Times New Roman" w:hAnsi="Times New Roman"/>
          <w:b/>
          <w:bCs/>
          <w:sz w:val="24"/>
          <w:szCs w:val="24"/>
          <w:lang w:eastAsia="uk-UA"/>
        </w:rPr>
        <w:t>Костюми бавовняні білі та білизна натільна</w:t>
      </w:r>
      <w:r w:rsidR="00DB578B" w:rsidRPr="00401D8D">
        <w:rPr>
          <w:rFonts w:ascii="Times New Roman" w:hAnsi="Times New Roman"/>
          <w:sz w:val="24"/>
          <w:szCs w:val="24"/>
        </w:rPr>
        <w:t xml:space="preserve"> </w:t>
      </w:r>
      <w:r w:rsidR="00B43911" w:rsidRPr="00401D8D">
        <w:rPr>
          <w:rFonts w:ascii="Times New Roman" w:hAnsi="Times New Roman"/>
          <w:sz w:val="24"/>
          <w:szCs w:val="24"/>
        </w:rPr>
        <w:t xml:space="preserve">(код </w:t>
      </w:r>
      <w:r w:rsidRPr="00401D8D">
        <w:rPr>
          <w:rFonts w:ascii="Times New Roman" w:hAnsi="Times New Roman"/>
          <w:sz w:val="24"/>
          <w:szCs w:val="24"/>
        </w:rPr>
        <w:t xml:space="preserve">18130000-9 </w:t>
      </w:r>
      <w:r w:rsidR="00B43911" w:rsidRPr="00401D8D">
        <w:rPr>
          <w:rFonts w:ascii="Times New Roman" w:hAnsi="Times New Roman"/>
          <w:sz w:val="24"/>
          <w:szCs w:val="24"/>
        </w:rPr>
        <w:t xml:space="preserve">згідно ДК 021:2015 </w:t>
      </w:r>
      <w:r w:rsidRPr="00401D8D">
        <w:rPr>
          <w:rFonts w:ascii="Times New Roman" w:hAnsi="Times New Roman"/>
          <w:sz w:val="24"/>
          <w:szCs w:val="24"/>
        </w:rPr>
        <w:t>Спеціальний робочий одяг</w:t>
      </w:r>
      <w:r w:rsidR="00B43911" w:rsidRPr="00401D8D">
        <w:rPr>
          <w:rFonts w:ascii="Times New Roman" w:hAnsi="Times New Roman"/>
          <w:sz w:val="24"/>
          <w:szCs w:val="24"/>
        </w:rPr>
        <w:t xml:space="preserve">). Посилання на процедуру закупівлі в </w:t>
      </w:r>
      <w:r w:rsidR="005B458D" w:rsidRPr="00401D8D">
        <w:rPr>
          <w:rFonts w:ascii="Times New Roman" w:hAnsi="Times New Roman"/>
          <w:sz w:val="24"/>
          <w:szCs w:val="24"/>
        </w:rPr>
        <w:t>електронній системі закупівель:</w:t>
      </w:r>
      <w:r w:rsidR="00B85C08" w:rsidRPr="00401D8D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703DBE" w:rsidRPr="00E0442A">
          <w:rPr>
            <w:rStyle w:val="a3"/>
            <w:rFonts w:ascii="Times New Roman" w:hAnsi="Times New Roman"/>
            <w:sz w:val="24"/>
            <w:szCs w:val="24"/>
          </w:rPr>
          <w:t>https://prozorro.gov.ua/tender/UA-2023-10-23-008457-a</w:t>
        </w:r>
      </w:hyperlink>
      <w:r w:rsidR="00703DBE">
        <w:rPr>
          <w:rFonts w:ascii="Times New Roman" w:hAnsi="Times New Roman"/>
          <w:sz w:val="24"/>
          <w:szCs w:val="24"/>
        </w:rPr>
        <w:t xml:space="preserve"> </w:t>
      </w:r>
    </w:p>
    <w:p w:rsidR="005B458D" w:rsidRPr="00E95E51" w:rsidRDefault="005B458D" w:rsidP="005B458D">
      <w:pPr>
        <w:pStyle w:val="a4"/>
        <w:tabs>
          <w:tab w:val="left" w:pos="426"/>
        </w:tabs>
        <w:ind w:left="0"/>
        <w:jc w:val="both"/>
        <w:rPr>
          <w:sz w:val="24"/>
          <w:szCs w:val="24"/>
        </w:rPr>
      </w:pPr>
    </w:p>
    <w:sectPr w:rsidR="005B458D" w:rsidRPr="00E95E5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14733"/>
    <w:rsid w:val="000443AD"/>
    <w:rsid w:val="0004640F"/>
    <w:rsid w:val="00080D38"/>
    <w:rsid w:val="000A7563"/>
    <w:rsid w:val="0012078E"/>
    <w:rsid w:val="00185330"/>
    <w:rsid w:val="001C399A"/>
    <w:rsid w:val="002741FF"/>
    <w:rsid w:val="00277E00"/>
    <w:rsid w:val="00366EDD"/>
    <w:rsid w:val="003815B0"/>
    <w:rsid w:val="00383399"/>
    <w:rsid w:val="00401D8D"/>
    <w:rsid w:val="00422693"/>
    <w:rsid w:val="0047271B"/>
    <w:rsid w:val="00476F49"/>
    <w:rsid w:val="00545D5A"/>
    <w:rsid w:val="005B430F"/>
    <w:rsid w:val="005B458D"/>
    <w:rsid w:val="00622FCA"/>
    <w:rsid w:val="00703DBE"/>
    <w:rsid w:val="007105DF"/>
    <w:rsid w:val="007600A6"/>
    <w:rsid w:val="00890CFD"/>
    <w:rsid w:val="008C3E90"/>
    <w:rsid w:val="008C6A8C"/>
    <w:rsid w:val="008E1728"/>
    <w:rsid w:val="00A25FCE"/>
    <w:rsid w:val="00AE11E8"/>
    <w:rsid w:val="00B43911"/>
    <w:rsid w:val="00B66912"/>
    <w:rsid w:val="00B85C08"/>
    <w:rsid w:val="00BC3CA4"/>
    <w:rsid w:val="00C02912"/>
    <w:rsid w:val="00C25310"/>
    <w:rsid w:val="00CD429D"/>
    <w:rsid w:val="00D100CD"/>
    <w:rsid w:val="00D85A90"/>
    <w:rsid w:val="00DB578B"/>
    <w:rsid w:val="00E045B9"/>
    <w:rsid w:val="00E52D5C"/>
    <w:rsid w:val="00E61543"/>
    <w:rsid w:val="00E77D9B"/>
    <w:rsid w:val="00E84556"/>
    <w:rsid w:val="00E95E51"/>
    <w:rsid w:val="00EC53E0"/>
    <w:rsid w:val="00EE37AD"/>
    <w:rsid w:val="00F5190F"/>
    <w:rsid w:val="00F86D18"/>
    <w:rsid w:val="00F94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10-23-008457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AB79EF-0BD9-4324-9B3E-679D6214D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808</Words>
  <Characters>462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Гізун Тетяна Петрівна</cp:lastModifiedBy>
  <cp:revision>2</cp:revision>
  <dcterms:created xsi:type="dcterms:W3CDTF">2023-10-23T10:57:00Z</dcterms:created>
  <dcterms:modified xsi:type="dcterms:W3CDTF">2023-10-23T10:57:00Z</dcterms:modified>
</cp:coreProperties>
</file>