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9D63A3" w:rsidRPr="007E176E" w:rsidRDefault="009D63A3" w:rsidP="009D63A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176E">
        <w:rPr>
          <w:rFonts w:ascii="Times New Roman" w:hAnsi="Times New Roman"/>
          <w:b/>
          <w:i/>
          <w:snapToGrid w:val="0"/>
          <w:sz w:val="24"/>
          <w:szCs w:val="24"/>
        </w:rPr>
        <w:t>Комп’ютерний поліграф</w:t>
      </w:r>
      <w:r w:rsidR="007E176E" w:rsidRPr="007E176E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7E176E">
        <w:rPr>
          <w:rFonts w:ascii="Times New Roman" w:hAnsi="Times New Roman"/>
          <w:b/>
          <w:i/>
          <w:snapToGrid w:val="0"/>
          <w:sz w:val="24"/>
          <w:szCs w:val="24"/>
        </w:rPr>
        <w:t>-</w:t>
      </w:r>
      <w:r w:rsidR="007E176E" w:rsidRPr="007E176E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7E176E">
        <w:rPr>
          <w:rFonts w:ascii="Times New Roman" w:hAnsi="Times New Roman"/>
          <w:b/>
          <w:i/>
          <w:snapToGrid w:val="0"/>
          <w:sz w:val="24"/>
          <w:szCs w:val="24"/>
        </w:rPr>
        <w:t xml:space="preserve">комплекс  </w:t>
      </w:r>
      <w:r w:rsidRPr="007E176E">
        <w:rPr>
          <w:rFonts w:ascii="Times New Roman" w:hAnsi="Times New Roman"/>
          <w:sz w:val="24"/>
          <w:szCs w:val="24"/>
        </w:rPr>
        <w:t>(</w:t>
      </w:r>
      <w:r w:rsidRPr="007E176E">
        <w:rPr>
          <w:rFonts w:ascii="Times New Roman" w:hAnsi="Times New Roman"/>
          <w:b/>
          <w:i/>
          <w:sz w:val="24"/>
          <w:szCs w:val="24"/>
        </w:rPr>
        <w:t>код 33120000-7 згідно ДК 021:2015 – Системи реєстрації медичної інформації та дослідне обладнання</w:t>
      </w:r>
      <w:r w:rsidRPr="007E176E">
        <w:rPr>
          <w:rFonts w:ascii="Times New Roman" w:hAnsi="Times New Roman"/>
          <w:sz w:val="24"/>
          <w:szCs w:val="24"/>
        </w:rPr>
        <w:t xml:space="preserve">).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A72B4" w:rsidRPr="00DA72B4">
        <w:t xml:space="preserve"> </w:t>
      </w:r>
      <w:hyperlink r:id="rId6" w:history="1">
        <w:r w:rsidR="00DA72B4" w:rsidRPr="005D0BFD">
          <w:rPr>
            <w:rStyle w:val="a3"/>
            <w:rFonts w:ascii="Times New Roman" w:hAnsi="Times New Roman"/>
            <w:sz w:val="24"/>
            <w:szCs w:val="24"/>
          </w:rPr>
          <w:t>https://prozorro.gov.ua/tender/UA-2023-10-12-008678-a</w:t>
        </w:r>
      </w:hyperlink>
      <w:r w:rsidR="00DA72B4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45AB"/>
    <w:rsid w:val="00080D38"/>
    <w:rsid w:val="003815B0"/>
    <w:rsid w:val="004C1E9A"/>
    <w:rsid w:val="005B458D"/>
    <w:rsid w:val="0060715C"/>
    <w:rsid w:val="00621C4C"/>
    <w:rsid w:val="007071E7"/>
    <w:rsid w:val="007661E3"/>
    <w:rsid w:val="007E176E"/>
    <w:rsid w:val="00805527"/>
    <w:rsid w:val="00811CDA"/>
    <w:rsid w:val="00815808"/>
    <w:rsid w:val="008E1728"/>
    <w:rsid w:val="009D63A3"/>
    <w:rsid w:val="00A454B8"/>
    <w:rsid w:val="00AB12C4"/>
    <w:rsid w:val="00B167FA"/>
    <w:rsid w:val="00B27D7E"/>
    <w:rsid w:val="00B43911"/>
    <w:rsid w:val="00C02912"/>
    <w:rsid w:val="00CA2800"/>
    <w:rsid w:val="00D60DD1"/>
    <w:rsid w:val="00D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2-0086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42F3-723A-4172-9EC3-61DB56D6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2023-10-12T11:38:00Z</dcterms:created>
  <dcterms:modified xsi:type="dcterms:W3CDTF">2023-10-12T11:38:00Z</dcterms:modified>
</cp:coreProperties>
</file>