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E466F2" w:rsidRDefault="00B43911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E55AB">
        <w:rPr>
          <w:rFonts w:ascii="Times New Roman" w:hAnsi="Times New Roman"/>
          <w:sz w:val="24"/>
          <w:szCs w:val="24"/>
        </w:rPr>
        <w:t xml:space="preserve"> герметик</w:t>
      </w:r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 w:rsidR="006E55AB">
        <w:rPr>
          <w:rFonts w:ascii="Times New Roman" w:eastAsia="Times New Roman" w:hAnsi="Times New Roman"/>
          <w:sz w:val="24"/>
          <w:szCs w:val="24"/>
          <w:lang w:eastAsia="ru-RU"/>
        </w:rPr>
        <w:t>39810000-3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6E55AB">
        <w:rPr>
          <w:rFonts w:ascii="Times New Roman" w:hAnsi="Times New Roman"/>
          <w:sz w:val="24"/>
          <w:szCs w:val="24"/>
          <w:lang w:eastAsia="ru-RU"/>
        </w:rPr>
        <w:t>Ароматизатори та воски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114E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921AA">
          <w:rPr>
            <w:rStyle w:val="a3"/>
            <w:rFonts w:ascii="Times New Roman" w:hAnsi="Times New Roman"/>
            <w:sz w:val="24"/>
            <w:szCs w:val="24"/>
          </w:rPr>
          <w:t>https://prozorro.gov.ua/tender/UA-2023-10-06-011680-a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81072"/>
    <w:rsid w:val="003815B0"/>
    <w:rsid w:val="0041360D"/>
    <w:rsid w:val="00473BB3"/>
    <w:rsid w:val="004B2EB6"/>
    <w:rsid w:val="00567FF8"/>
    <w:rsid w:val="005B458D"/>
    <w:rsid w:val="005C093C"/>
    <w:rsid w:val="00647830"/>
    <w:rsid w:val="006A26BD"/>
    <w:rsid w:val="006E55AB"/>
    <w:rsid w:val="00703CC9"/>
    <w:rsid w:val="007A68AC"/>
    <w:rsid w:val="008114EC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6B9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6-0116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85AB-B26A-4135-B270-064F38B0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2023-10-06T13:35:00Z</dcterms:created>
  <dcterms:modified xsi:type="dcterms:W3CDTF">2023-10-06T13:35:00Z</dcterms:modified>
</cp:coreProperties>
</file>