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Default="008415E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8415E7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UA-2023-09-15-011264-a</w:t>
      </w:r>
    </w:p>
    <w:p w:rsidR="008415E7" w:rsidRPr="00B167FA" w:rsidRDefault="008415E7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C565C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565C7" w:rsidRPr="00C565C7" w:rsidRDefault="00C565C7" w:rsidP="00C565C7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0" w:name="_GoBack"/>
      <w:r w:rsidRPr="00C565C7">
        <w:rPr>
          <w:rFonts w:ascii="Times New Roman" w:hAnsi="Times New Roman"/>
          <w:snapToGrid w:val="0"/>
          <w:sz w:val="24"/>
          <w:szCs w:val="24"/>
        </w:rPr>
        <w:t xml:space="preserve">Реконструкція. Робота за темою «Реконструкція ділянки </w:t>
      </w:r>
      <w:proofErr w:type="spellStart"/>
      <w:r w:rsidRPr="00C565C7">
        <w:rPr>
          <w:rFonts w:ascii="Times New Roman" w:hAnsi="Times New Roman"/>
          <w:snapToGrid w:val="0"/>
          <w:sz w:val="24"/>
          <w:szCs w:val="24"/>
        </w:rPr>
        <w:t>проммайданчика</w:t>
      </w:r>
      <w:proofErr w:type="spellEnd"/>
      <w:r w:rsidRPr="00C565C7">
        <w:rPr>
          <w:rFonts w:ascii="Times New Roman" w:hAnsi="Times New Roman"/>
          <w:snapToGrid w:val="0"/>
          <w:sz w:val="24"/>
          <w:szCs w:val="24"/>
        </w:rPr>
        <w:t xml:space="preserve"> Хмельницької АЕС з влаштуванням критої стоянки для спецтехніки</w:t>
      </w:r>
      <w:bookmarkEnd w:id="0"/>
      <w:r w:rsidRPr="00C565C7">
        <w:rPr>
          <w:rFonts w:ascii="Times New Roman" w:hAnsi="Times New Roman"/>
          <w:snapToGrid w:val="0"/>
          <w:sz w:val="24"/>
          <w:szCs w:val="24"/>
        </w:rPr>
        <w:t xml:space="preserve"> по вул. Енергетиків, 20 в  м. </w:t>
      </w:r>
      <w:proofErr w:type="spellStart"/>
      <w:r w:rsidRPr="00C565C7">
        <w:rPr>
          <w:rFonts w:ascii="Times New Roman" w:hAnsi="Times New Roman"/>
          <w:snapToGrid w:val="0"/>
          <w:sz w:val="24"/>
          <w:szCs w:val="24"/>
        </w:rPr>
        <w:t>Нетішин</w:t>
      </w:r>
      <w:proofErr w:type="spellEnd"/>
      <w:r w:rsidRPr="00C565C7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C565C7">
        <w:rPr>
          <w:rFonts w:ascii="Times New Roman" w:hAnsi="Times New Roman"/>
          <w:snapToGrid w:val="0"/>
          <w:sz w:val="24"/>
          <w:szCs w:val="24"/>
        </w:rPr>
        <w:t>Нетішинської</w:t>
      </w:r>
      <w:proofErr w:type="spellEnd"/>
      <w:r w:rsidRPr="00C565C7">
        <w:rPr>
          <w:rFonts w:ascii="Times New Roman" w:hAnsi="Times New Roman"/>
          <w:snapToGrid w:val="0"/>
          <w:sz w:val="24"/>
          <w:szCs w:val="24"/>
        </w:rPr>
        <w:t xml:space="preserve"> територіальної громади Шепетівського району Хмельницької області» (код 45213000-3 згідно ДК 021:2015 - Будівництво торгових будівель, складів і промислових будівель, об’єктів транспортної інфраструктури)</w:t>
      </w:r>
    </w:p>
    <w:p w:rsidR="003815B0" w:rsidRDefault="00B43911" w:rsidP="008415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473BF">
        <w:rPr>
          <w:rFonts w:ascii="Times New Roman" w:hAnsi="Times New Roman"/>
          <w:sz w:val="24"/>
          <w:szCs w:val="24"/>
        </w:rPr>
        <w:t xml:space="preserve"> </w:t>
      </w:r>
    </w:p>
    <w:p w:rsidR="008415E7" w:rsidRPr="00284315" w:rsidRDefault="00890591" w:rsidP="008415E7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hyperlink r:id="rId6" w:history="1">
        <w:r w:rsidR="008415E7" w:rsidRPr="00014944">
          <w:rPr>
            <w:rStyle w:val="a3"/>
            <w:rFonts w:ascii="Times New Roman" w:eastAsiaTheme="minorHAnsi" w:hAnsi="Times New Roman"/>
            <w:sz w:val="24"/>
            <w:szCs w:val="24"/>
            <w:lang w:eastAsia="ru-RU"/>
          </w:rPr>
          <w:t>https://prozorro.gov.ua/tender/UA-2023-09-15-011264-a</w:t>
        </w:r>
      </w:hyperlink>
      <w:r w:rsidR="008415E7">
        <w:rPr>
          <w:rFonts w:ascii="Times New Roman" w:eastAsiaTheme="minorHAnsi" w:hAnsi="Times New Roman"/>
          <w:sz w:val="24"/>
          <w:szCs w:val="24"/>
          <w:lang w:eastAsia="ru-RU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5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  <w:gridCol w:w="4962"/>
      </w:tblGrid>
      <w:tr w:rsidR="00C565C7" w:rsidRPr="00815808" w:rsidTr="00C565C7">
        <w:tc>
          <w:tcPr>
            <w:tcW w:w="4814" w:type="dxa"/>
          </w:tcPr>
          <w:p w:rsidR="00C565C7" w:rsidRPr="00C830F4" w:rsidRDefault="00C565C7" w:rsidP="00C565C7">
            <w:pPr>
              <w:pStyle w:val="a6"/>
              <w:rPr>
                <w:szCs w:val="24"/>
              </w:rPr>
            </w:pPr>
          </w:p>
        </w:tc>
        <w:tc>
          <w:tcPr>
            <w:tcW w:w="4814" w:type="dxa"/>
          </w:tcPr>
          <w:p w:rsidR="00C565C7" w:rsidRPr="00815808" w:rsidRDefault="00C565C7" w:rsidP="00C565C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C565C7" w:rsidRPr="00815808" w:rsidRDefault="00C565C7" w:rsidP="00C565C7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 w:rsidRPr="00815808"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  <w:t>Власне ім’я та ПРІЗВИЩЕ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84315"/>
    <w:rsid w:val="003815B0"/>
    <w:rsid w:val="004C1E9A"/>
    <w:rsid w:val="00536B70"/>
    <w:rsid w:val="005B458D"/>
    <w:rsid w:val="00621C4C"/>
    <w:rsid w:val="007071E7"/>
    <w:rsid w:val="007661E3"/>
    <w:rsid w:val="00805527"/>
    <w:rsid w:val="00811CDA"/>
    <w:rsid w:val="00815808"/>
    <w:rsid w:val="008415E7"/>
    <w:rsid w:val="00890591"/>
    <w:rsid w:val="008E1728"/>
    <w:rsid w:val="00AB12C4"/>
    <w:rsid w:val="00B167FA"/>
    <w:rsid w:val="00B27D7E"/>
    <w:rsid w:val="00B43911"/>
    <w:rsid w:val="00C02912"/>
    <w:rsid w:val="00C565C7"/>
    <w:rsid w:val="00CA2800"/>
    <w:rsid w:val="00D23515"/>
    <w:rsid w:val="00D60DD1"/>
    <w:rsid w:val="00F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Должность подписывающего"/>
    <w:basedOn w:val="a"/>
    <w:uiPriority w:val="99"/>
    <w:rsid w:val="00C565C7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  <w:style w:type="paragraph" w:customStyle="1" w:styleId="a7">
    <w:name w:val="ФИО подписывающего"/>
    <w:basedOn w:val="a6"/>
    <w:uiPriority w:val="99"/>
    <w:rsid w:val="00C565C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5-0112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9016E-CE29-4883-B855-07FD261D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2023-09-15T13:37:00Z</dcterms:created>
  <dcterms:modified xsi:type="dcterms:W3CDTF">2023-09-15T13:37:00Z</dcterms:modified>
</cp:coreProperties>
</file>