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Default="00312758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2758">
        <w:rPr>
          <w:rFonts w:ascii="Times New Roman" w:hAnsi="Times New Roman"/>
          <w:b/>
          <w:sz w:val="24"/>
          <w:szCs w:val="24"/>
        </w:rPr>
        <w:t>Вироби абразивні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542237" w:rsidRPr="00542237">
        <w:rPr>
          <w:rFonts w:ascii="Times New Roman" w:hAnsi="Times New Roman"/>
          <w:sz w:val="24"/>
          <w:szCs w:val="24"/>
        </w:rPr>
        <w:t xml:space="preserve">14810000-2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542237">
        <w:rPr>
          <w:rFonts w:ascii="Times New Roman" w:hAnsi="Times New Roman"/>
          <w:sz w:val="24"/>
          <w:szCs w:val="24"/>
        </w:rPr>
        <w:t>Абразивні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0553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05534" w:rsidRPr="00C81242">
          <w:rPr>
            <w:rStyle w:val="a3"/>
            <w:rFonts w:ascii="Times New Roman" w:hAnsi="Times New Roman"/>
            <w:sz w:val="24"/>
            <w:szCs w:val="24"/>
          </w:rPr>
          <w:t>https://prozorro.gov.ua/tender/UA-2023-08-28-004244-a</w:t>
        </w:r>
      </w:hyperlink>
    </w:p>
    <w:p w:rsidR="00D05534" w:rsidRPr="0007473E" w:rsidRDefault="00D05534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12758"/>
    <w:rsid w:val="00321645"/>
    <w:rsid w:val="003815B0"/>
    <w:rsid w:val="00382FC4"/>
    <w:rsid w:val="003D0046"/>
    <w:rsid w:val="003D521A"/>
    <w:rsid w:val="0042226C"/>
    <w:rsid w:val="00427420"/>
    <w:rsid w:val="004456BD"/>
    <w:rsid w:val="00542237"/>
    <w:rsid w:val="00585A54"/>
    <w:rsid w:val="005B458D"/>
    <w:rsid w:val="00694F00"/>
    <w:rsid w:val="006A68A6"/>
    <w:rsid w:val="0074128C"/>
    <w:rsid w:val="00785BF7"/>
    <w:rsid w:val="008505C5"/>
    <w:rsid w:val="00894B59"/>
    <w:rsid w:val="008A72A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05534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E7AE-4F46-4DE6-9754-12300F1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8-0042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1150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https://prozorro.gov.ua/tender/UA-2023-08-28-004244-a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2023-09-04T12:03:00Z</dcterms:created>
  <dcterms:modified xsi:type="dcterms:W3CDTF">2023-09-04T12:03:00Z</dcterms:modified>
</cp:coreProperties>
</file>