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976A3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73264F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Р</w:t>
      </w:r>
      <w:r w:rsidR="00323CC1" w:rsidRPr="00323CC1">
        <w:rPr>
          <w:rFonts w:ascii="Times New Roman" w:hAnsi="Times New Roman"/>
          <w:sz w:val="24"/>
          <w:szCs w:val="24"/>
        </w:rPr>
        <w:t xml:space="preserve">олети в асортименті </w:t>
      </w:r>
      <w:bookmarkEnd w:id="0"/>
      <w:r w:rsidR="009D769B" w:rsidRPr="009D769B">
        <w:rPr>
          <w:rFonts w:ascii="Times New Roman" w:hAnsi="Times New Roman"/>
          <w:sz w:val="24"/>
          <w:szCs w:val="24"/>
        </w:rPr>
        <w:t xml:space="preserve">(код </w:t>
      </w:r>
      <w:r w:rsidR="00323CC1" w:rsidRPr="00323CC1">
        <w:rPr>
          <w:rFonts w:ascii="Times New Roman" w:hAnsi="Times New Roman"/>
          <w:sz w:val="24"/>
          <w:szCs w:val="24"/>
        </w:rPr>
        <w:t>39510000-0</w:t>
      </w:r>
      <w:r w:rsidR="00323CC1">
        <w:rPr>
          <w:rFonts w:ascii="Times New Roman" w:hAnsi="Times New Roman"/>
          <w:sz w:val="24"/>
          <w:szCs w:val="24"/>
        </w:rPr>
        <w:t xml:space="preserve"> </w:t>
      </w:r>
      <w:r w:rsidR="009D769B" w:rsidRPr="009D769B">
        <w:rPr>
          <w:rFonts w:ascii="Times New Roman" w:hAnsi="Times New Roman"/>
          <w:sz w:val="24"/>
          <w:szCs w:val="24"/>
        </w:rPr>
        <w:t>згідно ДК 021:2015 –</w:t>
      </w:r>
      <w:r w:rsidR="00323CC1" w:rsidRPr="00323CC1">
        <w:rPr>
          <w:rFonts w:ascii="Times New Roman" w:hAnsi="Times New Roman"/>
          <w:sz w:val="24"/>
          <w:szCs w:val="24"/>
        </w:rPr>
        <w:t>Вироби домашнього текстилю</w:t>
      </w:r>
      <w:r w:rsidR="009D769B" w:rsidRPr="009D769B">
        <w:rPr>
          <w:rFonts w:ascii="Times New Roman" w:hAnsi="Times New Roman"/>
          <w:sz w:val="24"/>
          <w:szCs w:val="24"/>
        </w:rPr>
        <w:t>)</w:t>
      </w:r>
      <w:r w:rsidR="00B43911" w:rsidRPr="00647830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95A29" w:rsidRPr="00295A29">
        <w:t xml:space="preserve"> </w:t>
      </w:r>
      <w:hyperlink r:id="rId6" w:history="1">
        <w:r w:rsidR="00295A29" w:rsidRPr="00604185">
          <w:rPr>
            <w:rStyle w:val="a3"/>
          </w:rPr>
          <w:t>https://prozorro.gov.ua/tender/UA-2023-07-07-004858-a</w:t>
        </w:r>
      </w:hyperlink>
      <w:r w:rsidR="00295A29"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2A4C"/>
    <w:rsid w:val="00080D38"/>
    <w:rsid w:val="002939E5"/>
    <w:rsid w:val="00295A29"/>
    <w:rsid w:val="00323CC1"/>
    <w:rsid w:val="0033502F"/>
    <w:rsid w:val="003815B0"/>
    <w:rsid w:val="0041360D"/>
    <w:rsid w:val="00473BB3"/>
    <w:rsid w:val="004C286D"/>
    <w:rsid w:val="005B458D"/>
    <w:rsid w:val="005C093C"/>
    <w:rsid w:val="00611507"/>
    <w:rsid w:val="00647830"/>
    <w:rsid w:val="006A26BD"/>
    <w:rsid w:val="006D3A51"/>
    <w:rsid w:val="00706218"/>
    <w:rsid w:val="0073264F"/>
    <w:rsid w:val="00765461"/>
    <w:rsid w:val="008E1728"/>
    <w:rsid w:val="0093281B"/>
    <w:rsid w:val="00976A3C"/>
    <w:rsid w:val="009D769B"/>
    <w:rsid w:val="009E1530"/>
    <w:rsid w:val="00AC1C4D"/>
    <w:rsid w:val="00B43911"/>
    <w:rsid w:val="00B44C01"/>
    <w:rsid w:val="00C02912"/>
    <w:rsid w:val="00CE2C00"/>
    <w:rsid w:val="00DA4624"/>
    <w:rsid w:val="00DE2540"/>
    <w:rsid w:val="00E33E0E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E24C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07-00485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7D327-7D4A-4132-A208-C626B0CD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5</cp:revision>
  <dcterms:created xsi:type="dcterms:W3CDTF">2023-06-17T12:04:00Z</dcterms:created>
  <dcterms:modified xsi:type="dcterms:W3CDTF">2023-07-07T08:51:00Z</dcterms:modified>
</cp:coreProperties>
</file>