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0CFD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політику у сфері публічних </w:t>
      </w:r>
      <w:proofErr w:type="spellStart"/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5B458D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890CFD">
        <w:rPr>
          <w:rFonts w:ascii="Times New Roman" w:hAnsi="Times New Roman"/>
          <w:sz w:val="24"/>
          <w:szCs w:val="24"/>
        </w:rPr>
        <w:t xml:space="preserve">       </w:t>
      </w:r>
      <w:r w:rsidR="00B43911" w:rsidRPr="00890CFD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890CFD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890CFD"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 w:rsidR="00B43911" w:rsidRPr="00890CFD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B43911" w:rsidRPr="00476F49">
        <w:rPr>
          <w:rFonts w:ascii="Times New Roman" w:hAnsi="Times New Roman"/>
          <w:sz w:val="24"/>
          <w:szCs w:val="24"/>
        </w:rPr>
        <w:t>:</w:t>
      </w:r>
      <w:r w:rsidRPr="00476F49">
        <w:rPr>
          <w:rFonts w:ascii="Times New Roman" w:hAnsi="Times New Roman"/>
          <w:sz w:val="24"/>
          <w:szCs w:val="24"/>
        </w:rPr>
        <w:t xml:space="preserve"> </w:t>
      </w:r>
      <w:r w:rsidR="00CD429D" w:rsidRPr="00CD429D">
        <w:rPr>
          <w:rFonts w:ascii="Times New Roman" w:hAnsi="Times New Roman"/>
          <w:sz w:val="24"/>
          <w:szCs w:val="24"/>
        </w:rPr>
        <w:t>Паяльники, зварювальні апарати та ЗІП в асортименті</w:t>
      </w:r>
      <w:r w:rsidR="00AE11E8" w:rsidRPr="00AE11E8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(код </w:t>
      </w:r>
      <w:r w:rsidR="0012078E" w:rsidRPr="0012078E">
        <w:rPr>
          <w:rFonts w:ascii="Times New Roman" w:hAnsi="Times New Roman"/>
          <w:sz w:val="24"/>
          <w:szCs w:val="24"/>
        </w:rPr>
        <w:t>42</w:t>
      </w:r>
      <w:r w:rsidR="00CD429D">
        <w:rPr>
          <w:rFonts w:ascii="Times New Roman" w:hAnsi="Times New Roman"/>
          <w:sz w:val="24"/>
          <w:szCs w:val="24"/>
        </w:rPr>
        <w:t>66</w:t>
      </w:r>
      <w:r w:rsidR="0012078E" w:rsidRPr="0012078E">
        <w:rPr>
          <w:rFonts w:ascii="Times New Roman" w:hAnsi="Times New Roman"/>
          <w:sz w:val="24"/>
          <w:szCs w:val="24"/>
        </w:rPr>
        <w:t>0000-</w:t>
      </w:r>
      <w:r w:rsidR="00CD429D">
        <w:rPr>
          <w:rFonts w:ascii="Times New Roman" w:hAnsi="Times New Roman"/>
          <w:sz w:val="24"/>
          <w:szCs w:val="24"/>
        </w:rPr>
        <w:t>0</w:t>
      </w:r>
      <w:r w:rsidR="0012078E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890CFD">
        <w:rPr>
          <w:rFonts w:ascii="Times New Roman" w:hAnsi="Times New Roman"/>
          <w:sz w:val="24"/>
          <w:szCs w:val="24"/>
        </w:rPr>
        <w:t>–</w:t>
      </w:r>
      <w:r w:rsidR="00B43911" w:rsidRPr="00890CFD">
        <w:rPr>
          <w:rFonts w:ascii="Times New Roman" w:hAnsi="Times New Roman"/>
          <w:sz w:val="24"/>
          <w:szCs w:val="24"/>
        </w:rPr>
        <w:t xml:space="preserve"> </w:t>
      </w:r>
      <w:r w:rsidR="00CD429D" w:rsidRPr="00CD429D">
        <w:rPr>
          <w:rFonts w:ascii="Times New Roman" w:hAnsi="Times New Roman"/>
          <w:sz w:val="24"/>
          <w:szCs w:val="24"/>
        </w:rPr>
        <w:t>Інструменти для паяння м’яким і твердим припоєм та для зварювання, машини та устаткування для поверхневої термообробки і гарячого напилювання</w:t>
      </w:r>
      <w:r w:rsidR="00B43911" w:rsidRPr="00890CFD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890CFD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890CFD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890CFD">
        <w:rPr>
          <w:rFonts w:ascii="Times New Roman" w:hAnsi="Times New Roman"/>
          <w:sz w:val="24"/>
          <w:szCs w:val="24"/>
        </w:rPr>
        <w:t>:</w:t>
      </w:r>
      <w:r w:rsidR="00B85C08" w:rsidRPr="00890CF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F73AF1" w:rsidRPr="00AE7324">
          <w:rPr>
            <w:rStyle w:val="a3"/>
            <w:rFonts w:ascii="Times New Roman" w:hAnsi="Times New Roman"/>
            <w:sz w:val="24"/>
            <w:szCs w:val="24"/>
          </w:rPr>
          <w:t>https://prozorro.gov.ua/tender/UA-2023-06-09-012547-a</w:t>
        </w:r>
      </w:hyperlink>
    </w:p>
    <w:p w:rsidR="00F73AF1" w:rsidRPr="00890CFD" w:rsidRDefault="00F73AF1" w:rsidP="00E61543">
      <w:pPr>
        <w:jc w:val="both"/>
        <w:rPr>
          <w:rFonts w:ascii="Times New Roman" w:hAnsi="Times New Roman"/>
          <w:sz w:val="24"/>
          <w:szCs w:val="24"/>
        </w:rPr>
      </w:pPr>
    </w:p>
    <w:p w:rsidR="005B458D" w:rsidRPr="00E61543" w:rsidRDefault="005B458D" w:rsidP="00E6154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86D18" w:rsidRDefault="00F86D1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5B458D" w:rsidRDefault="00F86D18" w:rsidP="005B458D">
      <w:pPr>
        <w:pStyle w:val="a4"/>
        <w:tabs>
          <w:tab w:val="left" w:pos="426"/>
        </w:tabs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E045B9">
        <w:rPr>
          <w:rFonts w:ascii="Times New Roman" w:hAnsi="Times New Roman"/>
          <w:sz w:val="24"/>
          <w:szCs w:val="24"/>
        </w:rPr>
        <w:t>В</w:t>
      </w:r>
      <w:r w:rsidR="005B458D">
        <w:rPr>
          <w:rFonts w:ascii="Times New Roman" w:hAnsi="Times New Roman"/>
          <w:sz w:val="24"/>
          <w:szCs w:val="24"/>
        </w:rPr>
        <w:t>.о. начальни</w:t>
      </w:r>
      <w:bookmarkStart w:id="0" w:name="_GoBack"/>
      <w:bookmarkEnd w:id="0"/>
      <w:r w:rsidR="005B458D">
        <w:rPr>
          <w:rFonts w:ascii="Times New Roman" w:hAnsi="Times New Roman"/>
          <w:sz w:val="24"/>
          <w:szCs w:val="24"/>
        </w:rPr>
        <w:t xml:space="preserve">ка УВТК                             </w:t>
      </w:r>
      <w:r w:rsidR="0012078E">
        <w:rPr>
          <w:rFonts w:ascii="Times New Roman" w:hAnsi="Times New Roman"/>
          <w:sz w:val="24"/>
          <w:szCs w:val="24"/>
        </w:rPr>
        <w:t>Артем ШЕВЛЯКОВ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80D38"/>
    <w:rsid w:val="0012078E"/>
    <w:rsid w:val="00185330"/>
    <w:rsid w:val="001C399A"/>
    <w:rsid w:val="002741FF"/>
    <w:rsid w:val="00366EDD"/>
    <w:rsid w:val="003815B0"/>
    <w:rsid w:val="00383399"/>
    <w:rsid w:val="00422693"/>
    <w:rsid w:val="00476F49"/>
    <w:rsid w:val="00545D5A"/>
    <w:rsid w:val="005B430F"/>
    <w:rsid w:val="005B458D"/>
    <w:rsid w:val="00622FCA"/>
    <w:rsid w:val="00890CFD"/>
    <w:rsid w:val="008C6A8C"/>
    <w:rsid w:val="008E1728"/>
    <w:rsid w:val="00AE11E8"/>
    <w:rsid w:val="00B43911"/>
    <w:rsid w:val="00B66912"/>
    <w:rsid w:val="00B85C08"/>
    <w:rsid w:val="00C02912"/>
    <w:rsid w:val="00CD429D"/>
    <w:rsid w:val="00D100CD"/>
    <w:rsid w:val="00E045B9"/>
    <w:rsid w:val="00E52D5C"/>
    <w:rsid w:val="00E61543"/>
    <w:rsid w:val="00E84556"/>
    <w:rsid w:val="00EA539E"/>
    <w:rsid w:val="00EC53E0"/>
    <w:rsid w:val="00EE37AD"/>
    <w:rsid w:val="00F5190F"/>
    <w:rsid w:val="00F73AF1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09-01254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EAE9A-CF26-4EBE-9926-1757053A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2023-06-12T08:42:00Z</dcterms:created>
  <dcterms:modified xsi:type="dcterms:W3CDTF">2023-06-12T08:42:00Z</dcterms:modified>
</cp:coreProperties>
</file>