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6F7863" w:rsidRDefault="00180D9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bookmarkStart w:id="0" w:name="_GoBack"/>
      <w:r w:rsidRPr="004B6636">
        <w:rPr>
          <w:rFonts w:ascii="Times New Roman" w:hAnsi="Times New Roman"/>
          <w:sz w:val="24"/>
          <w:szCs w:val="24"/>
          <w:lang w:eastAsia="uk-UA"/>
        </w:rPr>
        <w:t xml:space="preserve">Надання невиключного права на використання програмного забезпечення </w:t>
      </w:r>
      <w:bookmarkEnd w:id="0"/>
      <w:r w:rsidRPr="004B6636">
        <w:rPr>
          <w:rFonts w:ascii="Times New Roman" w:hAnsi="Times New Roman"/>
          <w:sz w:val="24"/>
          <w:szCs w:val="24"/>
          <w:lang w:eastAsia="uk-UA"/>
        </w:rPr>
        <w:t>(Розрахунково-інформаційний  комплекс інженерних мереж водопостачання та водовідведення) та формування  на базі даного програмного забезпечення інформаційно- розрахункового комплексу інженерних мереж водопостач</w:t>
      </w:r>
      <w:r>
        <w:rPr>
          <w:rFonts w:ascii="Times New Roman" w:hAnsi="Times New Roman"/>
          <w:sz w:val="24"/>
          <w:szCs w:val="24"/>
          <w:lang w:eastAsia="uk-UA"/>
        </w:rPr>
        <w:t xml:space="preserve">ання та водовідведення ВП ХАЕС </w:t>
      </w:r>
      <w:r w:rsidR="006F7863">
        <w:rPr>
          <w:rFonts w:ascii="Times New Roman" w:eastAsia="Times New Roman" w:hAnsi="Times New Roman"/>
          <w:sz w:val="24"/>
          <w:szCs w:val="24"/>
          <w:lang w:eastAsia="ru-RU"/>
        </w:rPr>
        <w:t>код</w:t>
      </w:r>
      <w:r w:rsidR="006F7863" w:rsidRPr="00340FC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ДК021:2015</w:t>
      </w:r>
      <w:r w:rsidR="006F7863" w:rsidRPr="00E00EB9">
        <w:t xml:space="preserve"> </w:t>
      </w:r>
      <w:r w:rsidR="006F7863" w:rsidRPr="00340FC3">
        <w:rPr>
          <w:rFonts w:ascii="Times New Roman" w:eastAsia="Times New Roman" w:hAnsi="Times New Roman"/>
          <w:sz w:val="24"/>
          <w:szCs w:val="24"/>
          <w:lang w:eastAsia="ru-RU"/>
        </w:rPr>
        <w:t>72260000-5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9A0816" w:rsidRPr="009A0816">
        <w:t xml:space="preserve"> </w:t>
      </w:r>
      <w:hyperlink r:id="rId6" w:history="1">
        <w:r w:rsidR="009A0816" w:rsidRPr="00011A86">
          <w:rPr>
            <w:rStyle w:val="a3"/>
            <w:rFonts w:ascii="Times New Roman" w:hAnsi="Times New Roman"/>
            <w:sz w:val="24"/>
            <w:szCs w:val="24"/>
          </w:rPr>
          <w:t>https://prozorro.gov.ua/tender/UA-2023-04-24-006107-a</w:t>
        </w:r>
      </w:hyperlink>
      <w:r w:rsidR="009A081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80D92"/>
    <w:rsid w:val="00340DDE"/>
    <w:rsid w:val="003815B0"/>
    <w:rsid w:val="004C1E9A"/>
    <w:rsid w:val="005B458D"/>
    <w:rsid w:val="00621C4C"/>
    <w:rsid w:val="006F7863"/>
    <w:rsid w:val="007071E7"/>
    <w:rsid w:val="007661E3"/>
    <w:rsid w:val="00805527"/>
    <w:rsid w:val="00811CDA"/>
    <w:rsid w:val="00815808"/>
    <w:rsid w:val="008E1728"/>
    <w:rsid w:val="009A0816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61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39CC-4C78-49FA-9C13-61560507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2023-04-24T13:57:00Z</dcterms:created>
  <dcterms:modified xsi:type="dcterms:W3CDTF">2023-04-24T13:57:00Z</dcterms:modified>
</cp:coreProperties>
</file>