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89" w:rsidRDefault="00341C89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17C6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FD742A" w:rsidRPr="00FD742A" w:rsidRDefault="00FD742A" w:rsidP="00341C89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val="en-US" w:eastAsia="ru-RU"/>
        </w:rPr>
        <w:t>UA-2023-04-19-005733-a</w:t>
      </w:r>
    </w:p>
    <w:p w:rsidR="00341C89" w:rsidRPr="00341C89" w:rsidRDefault="00341C8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054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  <w:r w:rsidR="00BD651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FD742A" w:rsidRDefault="00CB72AA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2AA">
        <w:rPr>
          <w:rFonts w:ascii="Times New Roman" w:eastAsia="Times New Roman" w:hAnsi="Times New Roman"/>
          <w:sz w:val="24"/>
          <w:szCs w:val="24"/>
          <w:lang w:eastAsia="ru-RU"/>
        </w:rPr>
        <w:t xml:space="preserve">ДБН А.2.2-3:2014. </w:t>
      </w:r>
      <w:bookmarkStart w:id="0" w:name="_GoBack"/>
      <w:r w:rsidRPr="00CB72A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 антикорозійного покриття внутрішніх поверхонь обладнання </w:t>
      </w:r>
      <w:bookmarkEnd w:id="0"/>
      <w:r w:rsidRPr="00CB72AA">
        <w:rPr>
          <w:rFonts w:ascii="Times New Roman" w:eastAsia="Times New Roman" w:hAnsi="Times New Roman"/>
          <w:sz w:val="24"/>
          <w:szCs w:val="24"/>
          <w:lang w:eastAsia="ru-RU"/>
        </w:rPr>
        <w:t>ХВО ВП ХАЕС</w:t>
      </w:r>
      <w:r w:rsidRPr="00DF691C">
        <w:rPr>
          <w:rFonts w:ascii="Times New Roman" w:eastAsia="Times New Roman" w:hAnsi="Times New Roman"/>
          <w:sz w:val="24"/>
          <w:szCs w:val="24"/>
          <w:lang w:eastAsia="ru-RU"/>
        </w:rPr>
        <w:t>. Код за ДК 021:2015 – 50510000-3 (Послуги з ремонту і технічного обслуговування насосів, клапанів, кранів і металевих контейнерів)</w:t>
      </w:r>
      <w:r w:rsidR="00B43911"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815B0" w:rsidRPr="00FB2752" w:rsidRDefault="00B43911" w:rsidP="002C7A2A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275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Посилання на процедуру закупівлі в </w:t>
      </w:r>
      <w:r w:rsidR="005B458D" w:rsidRPr="00FB2752">
        <w:rPr>
          <w:rFonts w:ascii="Times New Roman" w:eastAsia="Times New Roman" w:hAnsi="Times New Roman"/>
          <w:sz w:val="24"/>
          <w:szCs w:val="24"/>
          <w:lang w:eastAsia="ru-RU"/>
        </w:rPr>
        <w:t>електронній системі закупівель:</w:t>
      </w:r>
    </w:p>
    <w:p w:rsidR="005B458D" w:rsidRPr="00FD742A" w:rsidRDefault="00C91B4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FD742A" w:rsidRPr="00934838">
          <w:rPr>
            <w:rStyle w:val="a3"/>
            <w:rFonts w:ascii="Times New Roman" w:hAnsi="Times New Roman"/>
            <w:sz w:val="24"/>
            <w:szCs w:val="24"/>
          </w:rPr>
          <w:t>https://prozorro.gov.ua/tender/UA-2023-04-19-005733-a</w:t>
        </w:r>
      </w:hyperlink>
      <w:r w:rsidR="00FD742A" w:rsidRPr="00FD742A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C7A2A" w:rsidRPr="002C7A2A" w:rsidTr="002C7A2A">
        <w:tc>
          <w:tcPr>
            <w:tcW w:w="4814" w:type="dxa"/>
          </w:tcPr>
          <w:p w:rsidR="002C7A2A" w:rsidRPr="002C7A2A" w:rsidRDefault="002C7A2A" w:rsidP="000A140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2C7A2A" w:rsidRPr="002C7A2A" w:rsidRDefault="002C7A2A" w:rsidP="002C7A2A">
            <w:pPr>
              <w:pStyle w:val="a4"/>
              <w:tabs>
                <w:tab w:val="left" w:pos="426"/>
              </w:tabs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4A8"/>
    <w:rsid w:val="00080D38"/>
    <w:rsid w:val="000A1400"/>
    <w:rsid w:val="00174D5E"/>
    <w:rsid w:val="002C7A2A"/>
    <w:rsid w:val="00341C89"/>
    <w:rsid w:val="003815B0"/>
    <w:rsid w:val="00491296"/>
    <w:rsid w:val="00517C62"/>
    <w:rsid w:val="005B458D"/>
    <w:rsid w:val="005E445A"/>
    <w:rsid w:val="005F5372"/>
    <w:rsid w:val="008E1728"/>
    <w:rsid w:val="009D25C9"/>
    <w:rsid w:val="00A35A46"/>
    <w:rsid w:val="00A467BE"/>
    <w:rsid w:val="00AE358B"/>
    <w:rsid w:val="00B43911"/>
    <w:rsid w:val="00B66912"/>
    <w:rsid w:val="00BD6517"/>
    <w:rsid w:val="00C02912"/>
    <w:rsid w:val="00C03A48"/>
    <w:rsid w:val="00C91B4B"/>
    <w:rsid w:val="00CB72AA"/>
    <w:rsid w:val="00CE2E81"/>
    <w:rsid w:val="00D100CD"/>
    <w:rsid w:val="00D101F0"/>
    <w:rsid w:val="00D10840"/>
    <w:rsid w:val="00E67E42"/>
    <w:rsid w:val="00F104B7"/>
    <w:rsid w:val="00F80590"/>
    <w:rsid w:val="00FB2752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2C7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9-00573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AFF8-4068-4282-B89D-6066C3AB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912</Words>
  <Characters>521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2023-04-19T14:11:00Z</dcterms:created>
  <dcterms:modified xsi:type="dcterms:W3CDTF">2023-04-19T14:11:00Z</dcterms:modified>
</cp:coreProperties>
</file>