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490C0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D622A4" w:rsidRDefault="000271FC" w:rsidP="00D622A4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0C0D">
        <w:rPr>
          <w:rFonts w:ascii="Times New Roman" w:hAnsi="Times New Roman"/>
          <w:b/>
          <w:i/>
          <w:sz w:val="24"/>
          <w:szCs w:val="24"/>
        </w:rPr>
        <w:t>Ламінат</w:t>
      </w:r>
      <w:r>
        <w:rPr>
          <w:rFonts w:ascii="Times New Roman" w:hAnsi="Times New Roman"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4D2FCB">
        <w:rPr>
          <w:rFonts w:ascii="Times New Roman" w:eastAsia="Times New Roman" w:hAnsi="Times New Roman"/>
          <w:sz w:val="24"/>
          <w:szCs w:val="24"/>
          <w:lang w:eastAsia="ru-RU"/>
        </w:rPr>
        <w:t>44110000-4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2464AB">
        <w:rPr>
          <w:rFonts w:ascii="Times New Roman" w:eastAsia="Times New Roman" w:hAnsi="Times New Roman"/>
          <w:sz w:val="24"/>
          <w:szCs w:val="24"/>
          <w:lang w:eastAsia="ru-RU"/>
        </w:rPr>
        <w:t>Конструкційні мате</w:t>
      </w:r>
      <w:r w:rsidR="004D2FCB">
        <w:rPr>
          <w:rFonts w:ascii="Times New Roman" w:eastAsia="Times New Roman" w:hAnsi="Times New Roman"/>
          <w:sz w:val="24"/>
          <w:szCs w:val="24"/>
          <w:lang w:eastAsia="ru-RU"/>
        </w:rPr>
        <w:t>ріали</w:t>
      </w:r>
      <w:r w:rsidR="00490C0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D2F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815B0" w:rsidRDefault="00B43911" w:rsidP="00D622A4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47830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490C0D" w:rsidRPr="00490C0D">
        <w:t xml:space="preserve"> </w:t>
      </w:r>
      <w:hyperlink r:id="rId6" w:history="1">
        <w:r w:rsidR="00490C0D" w:rsidRPr="00C56F09">
          <w:rPr>
            <w:rStyle w:val="a3"/>
            <w:rFonts w:ascii="Times New Roman" w:hAnsi="Times New Roman"/>
            <w:sz w:val="24"/>
            <w:szCs w:val="24"/>
          </w:rPr>
          <w:t>https://prozorro.gov.ua/tender/UA-2023-04-10-001985-a</w:t>
        </w:r>
      </w:hyperlink>
      <w:r w:rsidR="00490C0D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490C0D">
      <w:pPr>
        <w:pStyle w:val="a4"/>
        <w:tabs>
          <w:tab w:val="left" w:pos="426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1FC"/>
    <w:rsid w:val="00067593"/>
    <w:rsid w:val="00080D38"/>
    <w:rsid w:val="002464AB"/>
    <w:rsid w:val="002939E5"/>
    <w:rsid w:val="003815B0"/>
    <w:rsid w:val="00473BB3"/>
    <w:rsid w:val="00490C0D"/>
    <w:rsid w:val="004D2FCB"/>
    <w:rsid w:val="00566CF6"/>
    <w:rsid w:val="005B458D"/>
    <w:rsid w:val="005C093C"/>
    <w:rsid w:val="00647830"/>
    <w:rsid w:val="007E437D"/>
    <w:rsid w:val="0083129A"/>
    <w:rsid w:val="008E1728"/>
    <w:rsid w:val="0093281B"/>
    <w:rsid w:val="009E1530"/>
    <w:rsid w:val="00A921DF"/>
    <w:rsid w:val="00AC1C4D"/>
    <w:rsid w:val="00B24FF7"/>
    <w:rsid w:val="00B43911"/>
    <w:rsid w:val="00C02912"/>
    <w:rsid w:val="00D622A4"/>
    <w:rsid w:val="00DE2540"/>
    <w:rsid w:val="00F03A85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C878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0-00198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8F99F-17B2-420B-84BE-98C91EC3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Ковальчук Олена Вікторівна</cp:lastModifiedBy>
  <cp:revision>12</cp:revision>
  <dcterms:created xsi:type="dcterms:W3CDTF">2022-11-15T09:04:00Z</dcterms:created>
  <dcterms:modified xsi:type="dcterms:W3CDTF">2023-04-10T12:46:00Z</dcterms:modified>
</cp:coreProperties>
</file>