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124D05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</w:t>
      </w:r>
      <w:r w:rsidR="0053002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згідно з чинними нормами, стандартами і правилами з ядерної та радіаційної безпеки</w:t>
      </w:r>
      <w:r w:rsidR="00124D0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124D05" w:rsidRPr="00124D05"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  <w:t>(</w:t>
      </w:r>
      <w:r w:rsidR="00124D05" w:rsidRPr="00FE0E28">
        <w:rPr>
          <w:i/>
          <w:szCs w:val="24"/>
        </w:rPr>
        <w:t>«</w:t>
      </w:r>
      <w:r w:rsidR="00124D05" w:rsidRPr="00124D05">
        <w:rPr>
          <w:rFonts w:ascii="Times New Roman" w:hAnsi="Times New Roman"/>
          <w:i/>
          <w:szCs w:val="24"/>
        </w:rPr>
        <w:t>Положення про систему відомчого нагляду в експлуатуючій організації ДП «НАЕК «Енергоатом» ПЛ-Д.0.26.136-15, «Положення щодо управління нормативними документами у ВП ХАЕС» 0.ТС.5690.ПЛ-19, стандарт</w:t>
      </w:r>
      <w:r w:rsidR="00124D05">
        <w:rPr>
          <w:rFonts w:ascii="Times New Roman" w:hAnsi="Times New Roman"/>
          <w:i/>
          <w:szCs w:val="24"/>
        </w:rPr>
        <w:t>ами</w:t>
      </w:r>
      <w:r w:rsidR="00124D05" w:rsidRPr="00124D05">
        <w:rPr>
          <w:rFonts w:ascii="Times New Roman" w:hAnsi="Times New Roman"/>
          <w:i/>
          <w:szCs w:val="24"/>
        </w:rPr>
        <w:t xml:space="preserve"> у сфері екології 9.1.2 ISO 14001, 9.1.2 ISO 45001)</w:t>
      </w:r>
      <w:r w:rsidRPr="00124D0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53002C" w:rsidRDefault="0053002C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91256F">
        <w:rPr>
          <w:rFonts w:ascii="Times New Roman" w:eastAsia="Times New Roman" w:hAnsi="Times New Roman"/>
          <w:sz w:val="24"/>
          <w:szCs w:val="24"/>
          <w:lang w:eastAsia="ru-RU"/>
        </w:rPr>
        <w:t xml:space="preserve">Інформаційні послуги </w:t>
      </w:r>
      <w:bookmarkEnd w:id="0"/>
      <w:r w:rsidRPr="0091256F">
        <w:rPr>
          <w:rFonts w:ascii="Times New Roman" w:eastAsia="Times New Roman" w:hAnsi="Times New Roman"/>
          <w:sz w:val="24"/>
          <w:szCs w:val="24"/>
          <w:lang w:eastAsia="ru-RU"/>
        </w:rPr>
        <w:t>(абонентське обслуговування) на основі комп‘ютерних програм LIGA360</w:t>
      </w:r>
      <w:r w:rsidRPr="002C4D9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2C4D93">
        <w:rPr>
          <w:rFonts w:ascii="Times New Roman" w:hAnsi="Times New Roman"/>
          <w:color w:val="000000"/>
          <w:sz w:val="24"/>
          <w:szCs w:val="24"/>
        </w:rPr>
        <w:t xml:space="preserve">код </w:t>
      </w:r>
      <w:r w:rsidRPr="0091256F">
        <w:rPr>
          <w:rFonts w:ascii="Times New Roman" w:hAnsi="Times New Roman"/>
          <w:sz w:val="24"/>
          <w:szCs w:val="24"/>
        </w:rPr>
        <w:t xml:space="preserve">72320000-4 </w:t>
      </w:r>
      <w:r w:rsidRPr="002C4D93">
        <w:rPr>
          <w:rFonts w:ascii="Times New Roman" w:hAnsi="Times New Roman"/>
          <w:sz w:val="24"/>
          <w:szCs w:val="24"/>
        </w:rPr>
        <w:t xml:space="preserve"> «</w:t>
      </w:r>
      <w:r w:rsidRPr="00C66460">
        <w:rPr>
          <w:rFonts w:ascii="Times New Roman" w:hAnsi="Times New Roman"/>
          <w:sz w:val="24"/>
          <w:szCs w:val="24"/>
        </w:rPr>
        <w:t>Послуги, пов’язані з базами даних</w:t>
      </w:r>
      <w:r w:rsidRPr="002C4D9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5D2BAD" w:rsidRPr="005D2BAD">
        <w:t xml:space="preserve"> </w:t>
      </w:r>
      <w:hyperlink r:id="rId6" w:history="1">
        <w:r w:rsidR="005D2BAD" w:rsidRPr="00690CD5">
          <w:rPr>
            <w:rStyle w:val="a3"/>
            <w:rFonts w:ascii="Times New Roman" w:hAnsi="Times New Roman"/>
            <w:sz w:val="24"/>
            <w:szCs w:val="24"/>
          </w:rPr>
          <w:t>https://prozorro.gov.ua/tender/UA-2023-03-31-006960-a</w:t>
        </w:r>
      </w:hyperlink>
    </w:p>
    <w:p w:rsidR="005D2BAD" w:rsidRPr="00B27D7E" w:rsidRDefault="005D2BAD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815808" w:rsidRPr="00815808" w:rsidTr="00811CDA">
        <w:tc>
          <w:tcPr>
            <w:tcW w:w="4814" w:type="dxa"/>
          </w:tcPr>
          <w:p w:rsidR="00811CDA" w:rsidRPr="00815808" w:rsidRDefault="0053002C" w:rsidP="0080552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СІТ</w:t>
            </w:r>
          </w:p>
        </w:tc>
        <w:tc>
          <w:tcPr>
            <w:tcW w:w="4962" w:type="dxa"/>
          </w:tcPr>
          <w:p w:rsidR="00811CDA" w:rsidRPr="00815808" w:rsidRDefault="0053002C" w:rsidP="00811CD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 КЛЮШНІКОВ</w:t>
            </w: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24D05"/>
    <w:rsid w:val="003815B0"/>
    <w:rsid w:val="004C1E9A"/>
    <w:rsid w:val="0053002C"/>
    <w:rsid w:val="005B458D"/>
    <w:rsid w:val="005D2BAD"/>
    <w:rsid w:val="00621C4C"/>
    <w:rsid w:val="007071E7"/>
    <w:rsid w:val="007661E3"/>
    <w:rsid w:val="007C73B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237CA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31-00696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1F7E-FFCB-4987-9595-BB9D2351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2023-03-31T12:47:00Z</dcterms:created>
  <dcterms:modified xsi:type="dcterms:W3CDTF">2023-03-31T12:47:00Z</dcterms:modified>
</cp:coreProperties>
</file>