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Default="006408AF" w:rsidP="006408AF">
      <w:pPr>
        <w:pStyle w:val="a4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307FF" w:rsidRPr="00E307FF">
        <w:rPr>
          <w:rFonts w:ascii="Times New Roman" w:hAnsi="Times New Roman"/>
          <w:b/>
          <w:sz w:val="24"/>
          <w:szCs w:val="24"/>
        </w:rPr>
        <w:t xml:space="preserve">Костюми для захисту від загальних виробничих забруднень в асортименті </w:t>
      </w:r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 w:rsidR="001017E9">
        <w:rPr>
          <w:rFonts w:ascii="Times New Roman" w:hAnsi="Times New Roman"/>
          <w:sz w:val="24"/>
          <w:szCs w:val="24"/>
        </w:rPr>
        <w:t>18</w:t>
      </w:r>
      <w:r w:rsidR="0064210D">
        <w:rPr>
          <w:rFonts w:ascii="Times New Roman" w:hAnsi="Times New Roman"/>
          <w:sz w:val="24"/>
          <w:szCs w:val="24"/>
        </w:rPr>
        <w:t>1</w:t>
      </w:r>
      <w:r w:rsidR="00E307FF">
        <w:rPr>
          <w:rFonts w:ascii="Times New Roman" w:hAnsi="Times New Roman"/>
          <w:sz w:val="24"/>
          <w:szCs w:val="24"/>
        </w:rPr>
        <w:t>3</w:t>
      </w:r>
      <w:r w:rsidR="00FC29A4">
        <w:rPr>
          <w:rFonts w:ascii="Times New Roman" w:hAnsi="Times New Roman"/>
          <w:sz w:val="24"/>
          <w:szCs w:val="24"/>
        </w:rPr>
        <w:t>0000-</w:t>
      </w:r>
      <w:r w:rsidR="00E307FF">
        <w:rPr>
          <w:rFonts w:ascii="Times New Roman" w:hAnsi="Times New Roman"/>
          <w:sz w:val="24"/>
          <w:szCs w:val="24"/>
        </w:rPr>
        <w:t>9</w:t>
      </w:r>
      <w:r w:rsidR="00B43911" w:rsidRPr="00647830">
        <w:rPr>
          <w:rFonts w:ascii="Times New Roman" w:hAnsi="Times New Roman"/>
          <w:sz w:val="24"/>
          <w:szCs w:val="24"/>
        </w:rPr>
        <w:t xml:space="preserve"> 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 w:rsidR="00E307FF" w:rsidRPr="00E307FF">
        <w:rPr>
          <w:rFonts w:ascii="Times New Roman" w:hAnsi="Times New Roman"/>
          <w:sz w:val="24"/>
          <w:szCs w:val="24"/>
        </w:rPr>
        <w:t>Спеціальний робочий одя</w:t>
      </w:r>
      <w:r w:rsidR="00FF0951">
        <w:rPr>
          <w:rFonts w:ascii="Times New Roman" w:hAnsi="Times New Roman"/>
          <w:sz w:val="24"/>
          <w:szCs w:val="24"/>
        </w:rPr>
        <w:t>г</w:t>
      </w:r>
      <w:r w:rsidR="00B43911" w:rsidRPr="00647830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647830">
        <w:rPr>
          <w:rFonts w:ascii="Times New Roman" w:hAnsi="Times New Roman"/>
          <w:sz w:val="24"/>
          <w:szCs w:val="24"/>
        </w:rPr>
        <w:t>електронній системі закупівель: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2F6F58">
          <w:rPr>
            <w:rStyle w:val="a3"/>
            <w:rFonts w:ascii="Times New Roman" w:hAnsi="Times New Roman"/>
            <w:sz w:val="24"/>
            <w:szCs w:val="24"/>
          </w:rPr>
          <w:t>https://prozorro.gov.ua/tender/UA-2023-03-30-004624-a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017E9"/>
    <w:rsid w:val="001C1B23"/>
    <w:rsid w:val="0034190E"/>
    <w:rsid w:val="003815B0"/>
    <w:rsid w:val="005B458D"/>
    <w:rsid w:val="005C093C"/>
    <w:rsid w:val="006408AF"/>
    <w:rsid w:val="0064210D"/>
    <w:rsid w:val="00647830"/>
    <w:rsid w:val="007B6F57"/>
    <w:rsid w:val="008E1728"/>
    <w:rsid w:val="0093281B"/>
    <w:rsid w:val="00950AF5"/>
    <w:rsid w:val="009E1530"/>
    <w:rsid w:val="00AC1C4D"/>
    <w:rsid w:val="00B27318"/>
    <w:rsid w:val="00B43911"/>
    <w:rsid w:val="00C02912"/>
    <w:rsid w:val="00DE2540"/>
    <w:rsid w:val="00E307FF"/>
    <w:rsid w:val="00ED7881"/>
    <w:rsid w:val="00F80513"/>
    <w:rsid w:val="00FC29A4"/>
    <w:rsid w:val="00FF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9EF87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30-00462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B7A5A-FB9B-4615-8A3C-30D711EE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Муштук Олена Іванівна</cp:lastModifiedBy>
  <cp:revision>3</cp:revision>
  <dcterms:created xsi:type="dcterms:W3CDTF">2023-03-20T13:02:00Z</dcterms:created>
  <dcterms:modified xsi:type="dcterms:W3CDTF">2023-03-30T10:22:00Z</dcterms:modified>
</cp:coreProperties>
</file>