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EB4665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Ковбасні вироби</w:t>
      </w:r>
      <w:r w:rsidR="009F539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9F539B">
        <w:rPr>
          <w:rFonts w:ascii="Times New Roman" w:hAnsi="Times New Roman"/>
          <w:sz w:val="24"/>
          <w:szCs w:val="24"/>
        </w:rPr>
        <w:t>151</w:t>
      </w:r>
      <w:r w:rsidR="00A70745">
        <w:rPr>
          <w:rFonts w:ascii="Times New Roman" w:hAnsi="Times New Roman"/>
          <w:sz w:val="24"/>
          <w:szCs w:val="24"/>
        </w:rPr>
        <w:t>3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 w:rsidR="00A70745">
        <w:rPr>
          <w:rFonts w:ascii="Times New Roman" w:hAnsi="Times New Roman"/>
          <w:sz w:val="24"/>
          <w:szCs w:val="24"/>
        </w:rPr>
        <w:t>8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 w:rsidR="009F539B">
        <w:rPr>
          <w:rFonts w:ascii="Times New Roman" w:hAnsi="Times New Roman"/>
          <w:sz w:val="24"/>
          <w:szCs w:val="24"/>
        </w:rPr>
        <w:t>М'ясо</w:t>
      </w:r>
      <w:r w:rsidR="00A70745">
        <w:rPr>
          <w:rFonts w:ascii="Times New Roman" w:hAnsi="Times New Roman"/>
          <w:sz w:val="24"/>
          <w:szCs w:val="24"/>
        </w:rPr>
        <w:t>продукти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14C57" w:rsidRDefault="00F14C57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C5420" w:rsidRDefault="00F14C57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4" w:history="1">
        <w:r w:rsidRPr="003A12B0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https://prozorro.gov.ua/tender/UA-2023-03-14-003518-a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D0890"/>
    <w:rsid w:val="003872FE"/>
    <w:rsid w:val="003C500D"/>
    <w:rsid w:val="004C3A9F"/>
    <w:rsid w:val="005C5420"/>
    <w:rsid w:val="00627260"/>
    <w:rsid w:val="006A1831"/>
    <w:rsid w:val="00717045"/>
    <w:rsid w:val="00752DF0"/>
    <w:rsid w:val="007910E1"/>
    <w:rsid w:val="007D5E02"/>
    <w:rsid w:val="007F7C12"/>
    <w:rsid w:val="008C1211"/>
    <w:rsid w:val="00921EAA"/>
    <w:rsid w:val="009A35F6"/>
    <w:rsid w:val="009F539B"/>
    <w:rsid w:val="00A70745"/>
    <w:rsid w:val="00AF7509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B4665"/>
    <w:rsid w:val="00F1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F25A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4C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14-003518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2023-03-14T09:16:00Z</dcterms:created>
  <dcterms:modified xsi:type="dcterms:W3CDTF">2023-03-14T09:16:00Z</dcterms:modified>
</cp:coreProperties>
</file>