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BB" w:rsidRPr="007F2EBB" w:rsidRDefault="007F2EBB" w:rsidP="007F2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BB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701284" w:rsidRPr="00701284" w:rsidRDefault="00701284" w:rsidP="00701284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284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701284" w:rsidRDefault="00701284" w:rsidP="00701284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284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3C5E9C" w:rsidRPr="00F666BC" w:rsidRDefault="003C5E9C" w:rsidP="003C5E9C">
      <w:pPr>
        <w:pStyle w:val="1"/>
        <w:spacing w:line="276" w:lineRule="auto"/>
        <w:ind w:left="142" w:right="-1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F666BC">
        <w:rPr>
          <w:rFonts w:ascii="Times New Roman" w:hAnsi="Times New Roman"/>
          <w:sz w:val="24"/>
          <w:szCs w:val="24"/>
          <w:lang w:val="uk-UA"/>
        </w:rPr>
        <w:t>Детальний опис технічних та якісних характеристик визначений у Додатку 3 до Тендерної документації.</w:t>
      </w:r>
    </w:p>
    <w:p w:rsidR="00701284" w:rsidRDefault="00701284" w:rsidP="00701284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284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C5E9C" w:rsidRPr="007F2EBB" w:rsidRDefault="003C5E9C" w:rsidP="003C5E9C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EBB">
        <w:rPr>
          <w:rFonts w:ascii="Times New Roman" w:hAnsi="Times New Roman" w:cs="Times New Roman"/>
          <w:sz w:val="24"/>
          <w:szCs w:val="24"/>
        </w:rPr>
        <w:t>Сума закупівлі 181200,00 грн (сто вісімдесят одна тисяча двісті гривень нуль копійок), крім того ПДВ 20% – 36240,00 грн (три тисячі двісті сорок гривень нуль копійок), всього ціна послуг по договору з ПДВ становить 217440,00 грн (двісті сімнадцять тисяч чотириста сорок гривень нуль копійок).</w:t>
      </w:r>
    </w:p>
    <w:p w:rsidR="007F2EBB" w:rsidRDefault="007F2EBB" w:rsidP="00FC6FAB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EBB">
        <w:rPr>
          <w:rFonts w:ascii="Times New Roman" w:hAnsi="Times New Roman" w:cs="Times New Roman"/>
          <w:sz w:val="24"/>
          <w:szCs w:val="24"/>
        </w:rPr>
        <w:t>Предмет закупівлі «</w:t>
      </w:r>
      <w:bookmarkStart w:id="0" w:name="_GoBack"/>
      <w:r w:rsidRPr="007F2EBB">
        <w:rPr>
          <w:rFonts w:ascii="Times New Roman" w:hAnsi="Times New Roman" w:cs="Times New Roman"/>
          <w:sz w:val="24"/>
          <w:szCs w:val="24"/>
        </w:rPr>
        <w:t xml:space="preserve">Експертне обстеження </w:t>
      </w:r>
      <w:bookmarkEnd w:id="0"/>
      <w:r w:rsidRPr="007F2EBB">
        <w:rPr>
          <w:rFonts w:ascii="Times New Roman" w:hAnsi="Times New Roman" w:cs="Times New Roman"/>
          <w:sz w:val="24"/>
          <w:szCs w:val="24"/>
        </w:rPr>
        <w:t>(технічне діагностування) баку зберігання гідразину (0UH50B01) V=25м</w:t>
      </w:r>
      <w:r w:rsidRPr="0068528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F2EBB">
        <w:rPr>
          <w:rFonts w:ascii="Times New Roman" w:hAnsi="Times New Roman" w:cs="Times New Roman"/>
          <w:sz w:val="24"/>
          <w:szCs w:val="24"/>
        </w:rPr>
        <w:t>, баку зберігання морфоліну (0UH91B02) V=63м</w:t>
      </w:r>
      <w:r w:rsidRPr="0068528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F2EBB">
        <w:rPr>
          <w:rFonts w:ascii="Times New Roman" w:hAnsi="Times New Roman" w:cs="Times New Roman"/>
          <w:sz w:val="24"/>
          <w:szCs w:val="24"/>
        </w:rPr>
        <w:t>, баку зберігання розчину морфоліну (0UH91B01) V=25м</w:t>
      </w:r>
      <w:r w:rsidRPr="0068528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F2EBB">
        <w:rPr>
          <w:rFonts w:ascii="Times New Roman" w:hAnsi="Times New Roman" w:cs="Times New Roman"/>
          <w:sz w:val="24"/>
          <w:szCs w:val="24"/>
        </w:rPr>
        <w:t>, баків зберігання сірчаної кислоти (0UH70B01, 0UH70B02) V=100м</w:t>
      </w:r>
      <w:r w:rsidRPr="0068528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F2EBB">
        <w:rPr>
          <w:rFonts w:ascii="Times New Roman" w:hAnsi="Times New Roman" w:cs="Times New Roman"/>
          <w:sz w:val="24"/>
          <w:szCs w:val="24"/>
        </w:rPr>
        <w:t>, баків зберігання їдкого натру (0UH80B01, 0UH80B02, 0UH80B03) V=100м</w:t>
      </w:r>
      <w:r w:rsidRPr="0068528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F2EBB">
        <w:rPr>
          <w:rFonts w:ascii="Times New Roman" w:hAnsi="Times New Roman" w:cs="Times New Roman"/>
          <w:sz w:val="24"/>
          <w:szCs w:val="24"/>
        </w:rPr>
        <w:t>» (класифікація за ДК 021:2015: 71630000-3 – Послуги з технічного огляду та випробовувань).</w:t>
      </w:r>
    </w:p>
    <w:p w:rsidR="00701284" w:rsidRDefault="00701284" w:rsidP="00FC6FAB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284">
        <w:rPr>
          <w:rFonts w:ascii="Times New Roman" w:hAnsi="Times New Roman" w:cs="Times New Roman"/>
          <w:sz w:val="24"/>
          <w:szCs w:val="24"/>
        </w:rPr>
        <w:t>Посилання на процедуру закупівлі в електронній системі закупівель:</w:t>
      </w:r>
      <w:r w:rsidR="00983846" w:rsidRPr="00983846">
        <w:t xml:space="preserve"> </w:t>
      </w:r>
      <w:hyperlink r:id="rId4" w:history="1">
        <w:r w:rsidR="00983846" w:rsidRPr="00CB59E0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https://prozorro.gov.ua/tender/UA-2023-03-07-009167-a</w:t>
        </w:r>
      </w:hyperlink>
    </w:p>
    <w:p w:rsidR="00983846" w:rsidRPr="007F2EBB" w:rsidRDefault="00983846" w:rsidP="00FC6FAB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775" w:rsidRDefault="005D0775" w:rsidP="00FC6FAB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775" w:rsidRPr="007F2EBB" w:rsidRDefault="005D0775" w:rsidP="00FC6FAB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ХЦ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Анатолій САХНЕВИЧ</w:t>
      </w:r>
    </w:p>
    <w:sectPr w:rsidR="005D0775" w:rsidRPr="007F2EBB" w:rsidSect="00685285">
      <w:pgSz w:w="11906" w:h="16838"/>
      <w:pgMar w:top="850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4B"/>
    <w:rsid w:val="0006752D"/>
    <w:rsid w:val="003C5E9C"/>
    <w:rsid w:val="00524AD5"/>
    <w:rsid w:val="005D0775"/>
    <w:rsid w:val="005D4698"/>
    <w:rsid w:val="00685285"/>
    <w:rsid w:val="00701284"/>
    <w:rsid w:val="007A5A4B"/>
    <w:rsid w:val="007F2EBB"/>
    <w:rsid w:val="008E6BDB"/>
    <w:rsid w:val="00983846"/>
    <w:rsid w:val="00B97FC7"/>
    <w:rsid w:val="00BB00D2"/>
    <w:rsid w:val="00D978A9"/>
    <w:rsid w:val="00FC6FAB"/>
    <w:rsid w:val="00FE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DB2A4-A457-443A-A5E9-71055BE7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3C5E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3">
    <w:name w:val="Hyperlink"/>
    <w:basedOn w:val="a0"/>
    <w:uiPriority w:val="99"/>
    <w:unhideWhenUsed/>
    <w:rsid w:val="00983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07-009167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Олександр Григорович</dc:creator>
  <cp:keywords/>
  <dc:description/>
  <cp:lastModifiedBy>Гуменюк Вікторія Іванівна</cp:lastModifiedBy>
  <cp:revision>2</cp:revision>
  <dcterms:created xsi:type="dcterms:W3CDTF">2023-03-08T09:59:00Z</dcterms:created>
  <dcterms:modified xsi:type="dcterms:W3CDTF">2023-03-08T09:59:00Z</dcterms:modified>
</cp:coreProperties>
</file>