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253A5" w:rsidRDefault="00B43911" w:rsidP="003D6C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3D6CB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3D6CB0" w:rsidRPr="003D6CB0">
        <w:rPr>
          <w:rFonts w:ascii="Times New Roman" w:eastAsia="Times New Roman" w:hAnsi="Times New Roman"/>
          <w:sz w:val="24"/>
          <w:szCs w:val="24"/>
          <w:lang w:eastAsia="ru-RU"/>
        </w:rPr>
        <w:t>Обладнання для відкачування реагентів</w:t>
      </w:r>
      <w:r w:rsidR="003D6CB0">
        <w:rPr>
          <w:rFonts w:ascii="Times New Roman" w:hAnsi="Times New Roman"/>
          <w:sz w:val="24"/>
          <w:szCs w:val="24"/>
        </w:rPr>
        <w:t xml:space="preserve"> </w:t>
      </w:r>
      <w:bookmarkEnd w:id="0"/>
      <w:r w:rsidR="003D6CB0">
        <w:rPr>
          <w:rFonts w:ascii="Times New Roman" w:hAnsi="Times New Roman"/>
          <w:sz w:val="24"/>
          <w:szCs w:val="24"/>
        </w:rPr>
        <w:t>Код ДК 34320000-6</w:t>
      </w:r>
      <w:r w:rsidR="003A158C" w:rsidRPr="003A158C">
        <w:rPr>
          <w:rFonts w:ascii="Times New Roman" w:hAnsi="Times New Roman"/>
          <w:sz w:val="24"/>
          <w:szCs w:val="24"/>
        </w:rPr>
        <w:t xml:space="preserve"> (ДК 021:2015 – </w:t>
      </w:r>
      <w:r w:rsidR="003D6CB0" w:rsidRPr="003D6CB0">
        <w:rPr>
          <w:rFonts w:ascii="Times New Roman" w:hAnsi="Times New Roman"/>
          <w:sz w:val="24"/>
          <w:szCs w:val="24"/>
        </w:rPr>
        <w:t>Механічні запасні частини, крім двигунів і частин двигунів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>
        <w:rPr>
          <w:rFonts w:ascii="Times New Roman" w:hAnsi="Times New Roman"/>
          <w:sz w:val="24"/>
          <w:szCs w:val="24"/>
        </w:rPr>
        <w:t>:</w:t>
      </w:r>
    </w:p>
    <w:p w:rsidR="00A01515" w:rsidRDefault="00B85C08" w:rsidP="003D6C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253A5" w:rsidRPr="004A4FBD">
          <w:rPr>
            <w:rStyle w:val="a3"/>
          </w:rPr>
          <w:t>https://prozorro.gov.ua/tender/UA-2023-02-20-008960-a</w:t>
        </w:r>
      </w:hyperlink>
      <w:r w:rsidR="00B253A5">
        <w:t xml:space="preserve"> </w:t>
      </w:r>
    </w:p>
    <w:p w:rsidR="005B458D" w:rsidRDefault="00A0151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E7725"/>
    <w:rsid w:val="001C399A"/>
    <w:rsid w:val="002741FF"/>
    <w:rsid w:val="003815B0"/>
    <w:rsid w:val="00383399"/>
    <w:rsid w:val="003A158C"/>
    <w:rsid w:val="003D6CB0"/>
    <w:rsid w:val="00545D5A"/>
    <w:rsid w:val="005B430F"/>
    <w:rsid w:val="005B458D"/>
    <w:rsid w:val="00756E94"/>
    <w:rsid w:val="008E1728"/>
    <w:rsid w:val="00A01515"/>
    <w:rsid w:val="00B253A5"/>
    <w:rsid w:val="00B43911"/>
    <w:rsid w:val="00B66912"/>
    <w:rsid w:val="00B85C08"/>
    <w:rsid w:val="00C02912"/>
    <w:rsid w:val="00D100CD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889B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20-00896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5FF1-9154-4A3B-AD7E-895620CE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2023-02-20T12:39:00Z</dcterms:created>
  <dcterms:modified xsi:type="dcterms:W3CDTF">2023-02-20T12:39:00Z</dcterms:modified>
</cp:coreProperties>
</file>