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37" w:rsidRDefault="00FC2B37" w:rsidP="00FC2B3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FC2B37" w:rsidRDefault="00FC2B37" w:rsidP="00FC2B3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FC2B37" w:rsidRDefault="00FC2B37" w:rsidP="00FC2B37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-15-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011034</w:t>
      </w:r>
      <w:bookmarkStart w:id="0" w:name="_GoBack"/>
      <w:bookmarkEnd w:id="0"/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-a</w:t>
      </w: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FC2B3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CE126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Рукавич</w:t>
      </w:r>
      <w:r w:rsidR="00CD7A09">
        <w:rPr>
          <w:rFonts w:ascii="Times New Roman" w:hAnsi="Times New Roman"/>
          <w:b/>
          <w:sz w:val="24"/>
          <w:szCs w:val="24"/>
        </w:rPr>
        <w:t>ки бавовняні</w:t>
      </w:r>
      <w:r w:rsidR="00DE0256">
        <w:rPr>
          <w:rFonts w:ascii="Times New Roman" w:hAnsi="Times New Roman"/>
          <w:b/>
          <w:sz w:val="24"/>
          <w:szCs w:val="24"/>
        </w:rPr>
        <w:t xml:space="preserve"> </w:t>
      </w:r>
      <w:r w:rsidR="00F80513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1017E9">
        <w:rPr>
          <w:rFonts w:ascii="Times New Roman" w:hAnsi="Times New Roman"/>
          <w:sz w:val="24"/>
          <w:szCs w:val="24"/>
        </w:rPr>
        <w:t>18</w:t>
      </w:r>
      <w:r w:rsidR="00D24317">
        <w:rPr>
          <w:rFonts w:ascii="Times New Roman" w:hAnsi="Times New Roman"/>
          <w:sz w:val="24"/>
          <w:szCs w:val="24"/>
        </w:rPr>
        <w:t>14</w:t>
      </w:r>
      <w:r w:rsidR="00FC29A4">
        <w:rPr>
          <w:rFonts w:ascii="Times New Roman" w:hAnsi="Times New Roman"/>
          <w:sz w:val="24"/>
          <w:szCs w:val="24"/>
        </w:rPr>
        <w:t>0000-</w:t>
      </w:r>
      <w:r w:rsidR="00D24317">
        <w:rPr>
          <w:rFonts w:ascii="Times New Roman" w:hAnsi="Times New Roman"/>
          <w:sz w:val="24"/>
          <w:szCs w:val="24"/>
        </w:rPr>
        <w:t>2</w:t>
      </w:r>
      <w:r w:rsidR="00CD7A09">
        <w:rPr>
          <w:rFonts w:ascii="Times New Roman" w:hAnsi="Times New Roman"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D24317">
        <w:rPr>
          <w:rFonts w:ascii="Times New Roman" w:hAnsi="Times New Roman"/>
          <w:sz w:val="24"/>
          <w:szCs w:val="24"/>
        </w:rPr>
        <w:t>Аксесуари до робочого одягу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FC2B37" w:rsidRDefault="00FC2B37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8E55EA">
          <w:rPr>
            <w:rStyle w:val="a3"/>
            <w:rFonts w:ascii="Times New Roman" w:hAnsi="Times New Roman"/>
            <w:sz w:val="24"/>
            <w:szCs w:val="24"/>
          </w:rPr>
          <w:t>https://prozorro.gov.ua/tender/UA-2023-02-15-011034-a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017E9"/>
    <w:rsid w:val="0034190E"/>
    <w:rsid w:val="003815B0"/>
    <w:rsid w:val="005B458D"/>
    <w:rsid w:val="005C093C"/>
    <w:rsid w:val="005F58F6"/>
    <w:rsid w:val="0064210D"/>
    <w:rsid w:val="00647830"/>
    <w:rsid w:val="007B6F57"/>
    <w:rsid w:val="008E1728"/>
    <w:rsid w:val="0093281B"/>
    <w:rsid w:val="00950AF5"/>
    <w:rsid w:val="009E1530"/>
    <w:rsid w:val="00AC1C4D"/>
    <w:rsid w:val="00B43911"/>
    <w:rsid w:val="00C02912"/>
    <w:rsid w:val="00C9721B"/>
    <w:rsid w:val="00CD7A09"/>
    <w:rsid w:val="00CE1269"/>
    <w:rsid w:val="00D24317"/>
    <w:rsid w:val="00DE0256"/>
    <w:rsid w:val="00DE2540"/>
    <w:rsid w:val="00ED7881"/>
    <w:rsid w:val="00F80513"/>
    <w:rsid w:val="00FC29A4"/>
    <w:rsid w:val="00FC2B37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116AF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15-01103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5217F-EC8A-411F-9557-A76608DC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7</cp:revision>
  <dcterms:created xsi:type="dcterms:W3CDTF">2022-12-24T07:53:00Z</dcterms:created>
  <dcterms:modified xsi:type="dcterms:W3CDTF">2023-02-15T13:38:00Z</dcterms:modified>
</cp:coreProperties>
</file>