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CD5FD2" w:rsidP="003C40E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Відводи </w:t>
      </w:r>
      <w:proofErr w:type="spellStart"/>
      <w:r w:rsidRPr="003C40ED">
        <w:rPr>
          <w:rFonts w:ascii="Times New Roman" w:eastAsia="Times New Roman" w:hAnsi="Times New Roman"/>
          <w:b/>
          <w:sz w:val="24"/>
          <w:szCs w:val="24"/>
          <w:lang w:eastAsia="ru-RU"/>
        </w:rPr>
        <w:t>крутозігнуті</w:t>
      </w:r>
      <w:proofErr w:type="spellEnd"/>
      <w:r w:rsidRPr="003C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7026" w:rsidRPr="003C40ED">
        <w:rPr>
          <w:rFonts w:ascii="Times New Roman" w:eastAsia="Times New Roman" w:hAnsi="Times New Roman"/>
          <w:b/>
          <w:sz w:val="24"/>
          <w:szCs w:val="24"/>
          <w:lang w:eastAsia="ru-RU"/>
        </w:rPr>
        <w:t>сталеві</w:t>
      </w:r>
      <w:r w:rsidRPr="003C4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АЕС</w:t>
      </w:r>
      <w:r w:rsidR="00836714"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="00576060">
        <w:rPr>
          <w:rFonts w:ascii="Times New Roman" w:hAnsi="Times New Roman"/>
          <w:sz w:val="24"/>
          <w:szCs w:val="24"/>
        </w:rPr>
        <w:t>4416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5760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="003C40ED">
        <w:rPr>
          <w:rFonts w:ascii="Times New Roman" w:hAnsi="Times New Roman"/>
          <w:sz w:val="24"/>
          <w:szCs w:val="24"/>
        </w:rPr>
        <w:t>М</w:t>
      </w:r>
      <w:r w:rsidR="00576060">
        <w:rPr>
          <w:rFonts w:ascii="Times New Roman" w:hAnsi="Times New Roman"/>
          <w:sz w:val="24"/>
          <w:szCs w:val="24"/>
        </w:rPr>
        <w:t>агістралі, трубопроводи, труби, обсадні труби, тюбінги</w:t>
      </w:r>
      <w:r w:rsidR="000C2363">
        <w:rPr>
          <w:rFonts w:ascii="Times New Roman" w:hAnsi="Times New Roman"/>
          <w:sz w:val="24"/>
          <w:szCs w:val="24"/>
        </w:rPr>
        <w:t xml:space="preserve"> та супутні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3C40ED" w:rsidRPr="00AE5484" w:rsidRDefault="003C40ED" w:rsidP="003C40ED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C40ED">
        <w:t xml:space="preserve"> </w:t>
      </w:r>
      <w:hyperlink r:id="rId6" w:history="1">
        <w:r w:rsidRPr="0003384E">
          <w:rPr>
            <w:rStyle w:val="a3"/>
            <w:rFonts w:ascii="Times New Roman" w:hAnsi="Times New Roman"/>
            <w:sz w:val="24"/>
            <w:szCs w:val="24"/>
          </w:rPr>
          <w:t>https://prozorro.gov.ua/tender/UA-2023-01-16-010891-a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Т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2363"/>
    <w:rsid w:val="00131F5E"/>
    <w:rsid w:val="00277D3C"/>
    <w:rsid w:val="002C0394"/>
    <w:rsid w:val="003815B0"/>
    <w:rsid w:val="00395DCD"/>
    <w:rsid w:val="003C40ED"/>
    <w:rsid w:val="00445A76"/>
    <w:rsid w:val="004C4D8F"/>
    <w:rsid w:val="004C7026"/>
    <w:rsid w:val="00576060"/>
    <w:rsid w:val="005B458D"/>
    <w:rsid w:val="00697F9C"/>
    <w:rsid w:val="00836714"/>
    <w:rsid w:val="00841765"/>
    <w:rsid w:val="008E1728"/>
    <w:rsid w:val="009879CB"/>
    <w:rsid w:val="009B56DA"/>
    <w:rsid w:val="00A754CC"/>
    <w:rsid w:val="00AE5484"/>
    <w:rsid w:val="00B17F7D"/>
    <w:rsid w:val="00B43911"/>
    <w:rsid w:val="00B66912"/>
    <w:rsid w:val="00C02912"/>
    <w:rsid w:val="00C03A48"/>
    <w:rsid w:val="00CD5FD2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218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6-0108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8D5B-1C4F-47CE-B2AE-4ACFDC48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17</cp:revision>
  <dcterms:created xsi:type="dcterms:W3CDTF">2022-09-02T08:42:00Z</dcterms:created>
  <dcterms:modified xsi:type="dcterms:W3CDTF">2023-01-16T14:42:00Z</dcterms:modified>
</cp:coreProperties>
</file>