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Default="00674D5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349C7">
        <w:rPr>
          <w:rFonts w:ascii="Times New Roman" w:hAnsi="Times New Roman"/>
          <w:b/>
          <w:sz w:val="24"/>
          <w:szCs w:val="24"/>
        </w:rPr>
        <w:t>Пісок та щебінь в асортименті</w:t>
      </w:r>
      <w:r w:rsidR="00F80513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49506A">
        <w:rPr>
          <w:rFonts w:ascii="Times New Roman" w:eastAsia="Times New Roman" w:hAnsi="Times New Roman"/>
          <w:sz w:val="24"/>
          <w:szCs w:val="24"/>
          <w:lang w:eastAsia="ru-RU"/>
        </w:rPr>
        <w:t>14210000-6</w:t>
      </w:r>
      <w:r w:rsidR="0049506A" w:rsidRPr="002664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 w:rsidR="0049506A">
        <w:rPr>
          <w:rFonts w:ascii="Times New Roman" w:eastAsia="Times New Roman" w:hAnsi="Times New Roman"/>
          <w:sz w:val="24"/>
          <w:szCs w:val="24"/>
          <w:lang w:eastAsia="ru-RU"/>
        </w:rPr>
        <w:t>Гравій, пісок, щебінь і наповнювачі</w:t>
      </w:r>
      <w:r w:rsidR="00F03A8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43911" w:rsidRPr="00647830">
        <w:rPr>
          <w:rFonts w:ascii="Times New Roman" w:hAnsi="Times New Roman"/>
          <w:sz w:val="24"/>
          <w:szCs w:val="24"/>
        </w:rPr>
        <w:t xml:space="preserve"> Посилання на процедуру закупівлі в </w:t>
      </w:r>
      <w:r w:rsidR="005B458D" w:rsidRPr="00647830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647830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647830">
        <w:rPr>
          <w:rFonts w:ascii="Times New Roman" w:hAnsi="Times New Roman"/>
          <w:sz w:val="24"/>
          <w:szCs w:val="24"/>
        </w:rPr>
        <w:t>:</w:t>
      </w:r>
      <w:r w:rsidR="006E3B62" w:rsidRPr="006E3B62">
        <w:t xml:space="preserve"> </w:t>
      </w:r>
      <w:hyperlink r:id="rId6" w:history="1">
        <w:r w:rsidR="006E3B62" w:rsidRPr="0036026D">
          <w:rPr>
            <w:rStyle w:val="a3"/>
            <w:rFonts w:ascii="Times New Roman" w:hAnsi="Times New Roman"/>
            <w:sz w:val="24"/>
            <w:szCs w:val="24"/>
          </w:rPr>
          <w:t>https://prozorro.gov.ua/tender/UA-2022-12-05-012859-a</w:t>
        </w:r>
      </w:hyperlink>
    </w:p>
    <w:p w:rsidR="006E3B62" w:rsidRDefault="006E3B62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67593"/>
    <w:rsid w:val="00080D38"/>
    <w:rsid w:val="002349C7"/>
    <w:rsid w:val="002939E5"/>
    <w:rsid w:val="003815B0"/>
    <w:rsid w:val="00473BB3"/>
    <w:rsid w:val="0049506A"/>
    <w:rsid w:val="00566CF6"/>
    <w:rsid w:val="005B458D"/>
    <w:rsid w:val="005C093C"/>
    <w:rsid w:val="00647830"/>
    <w:rsid w:val="00674D50"/>
    <w:rsid w:val="006E3B62"/>
    <w:rsid w:val="0083129A"/>
    <w:rsid w:val="008E1728"/>
    <w:rsid w:val="0093281B"/>
    <w:rsid w:val="009E1530"/>
    <w:rsid w:val="00A921DF"/>
    <w:rsid w:val="00AC1C4D"/>
    <w:rsid w:val="00B24FF7"/>
    <w:rsid w:val="00B43911"/>
    <w:rsid w:val="00C02912"/>
    <w:rsid w:val="00DE2540"/>
    <w:rsid w:val="00F03A85"/>
    <w:rsid w:val="00F75503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2-05-01285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1C21C-C55D-445E-BF21-083BC809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8</cp:revision>
  <dcterms:created xsi:type="dcterms:W3CDTF">2022-11-15T09:04:00Z</dcterms:created>
  <dcterms:modified xsi:type="dcterms:W3CDTF">2022-12-06T07:30:00Z</dcterms:modified>
</cp:coreProperties>
</file>