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054A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BD651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491296" w:rsidP="002C7A2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1296">
        <w:rPr>
          <w:rFonts w:ascii="Times New Roman" w:hAnsi="Times New Roman"/>
          <w:sz w:val="24"/>
          <w:szCs w:val="24"/>
        </w:rPr>
        <w:t xml:space="preserve">ДБН А.2.2-3:2014. Ремонт фасаду реакторного відділення енергоблоку №1 ВП ХАЕС". </w:t>
      </w:r>
      <w:r w:rsidR="00B43911" w:rsidRPr="005B458D">
        <w:rPr>
          <w:rFonts w:ascii="Times New Roman" w:hAnsi="Times New Roman"/>
          <w:sz w:val="24"/>
          <w:szCs w:val="24"/>
        </w:rPr>
        <w:t>(</w:t>
      </w:r>
      <w:r w:rsidR="000A1400" w:rsidRPr="000A1400">
        <w:rPr>
          <w:rFonts w:ascii="Times New Roman" w:hAnsi="Times New Roman"/>
          <w:sz w:val="24"/>
          <w:szCs w:val="24"/>
        </w:rPr>
        <w:t>Код ДК 021:2015 - 45260000-7 Покрівельні роботи та інші спеціалізовані будівельні роботи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345FE9" w:rsidRPr="00345FE9">
        <w:t xml:space="preserve"> </w:t>
      </w:r>
      <w:hyperlink r:id="rId6" w:history="1">
        <w:r w:rsidR="00345FE9" w:rsidRPr="001660C8">
          <w:rPr>
            <w:rStyle w:val="a3"/>
            <w:rFonts w:ascii="Times New Roman" w:hAnsi="Times New Roman"/>
            <w:sz w:val="24"/>
            <w:szCs w:val="24"/>
          </w:rPr>
          <w:t>https://prozorro.gov.ua/tender/UA-2022-11-17-001297-a</w:t>
        </w:r>
      </w:hyperlink>
    </w:p>
    <w:p w:rsidR="00345FE9" w:rsidRDefault="00345FE9" w:rsidP="002C7A2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C7A2A" w:rsidRPr="002C7A2A" w:rsidTr="002C7A2A">
        <w:tc>
          <w:tcPr>
            <w:tcW w:w="4814" w:type="dxa"/>
          </w:tcPr>
          <w:p w:rsidR="002C7A2A" w:rsidRPr="002C7A2A" w:rsidRDefault="002C7A2A" w:rsidP="000A1400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2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0A1400">
              <w:rPr>
                <w:rFonts w:ascii="Times New Roman" w:hAnsi="Times New Roman"/>
                <w:sz w:val="24"/>
                <w:szCs w:val="24"/>
              </w:rPr>
              <w:t>ЕРП</w:t>
            </w:r>
          </w:p>
        </w:tc>
        <w:tc>
          <w:tcPr>
            <w:tcW w:w="4815" w:type="dxa"/>
          </w:tcPr>
          <w:p w:rsidR="002C7A2A" w:rsidRPr="002C7A2A" w:rsidRDefault="000A1400" w:rsidP="002C7A2A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 ХАРЧЕНКО</w:t>
            </w:r>
          </w:p>
        </w:tc>
      </w:tr>
    </w:tbl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4A8"/>
    <w:rsid w:val="00080D38"/>
    <w:rsid w:val="000A1400"/>
    <w:rsid w:val="00174D5E"/>
    <w:rsid w:val="002C7A2A"/>
    <w:rsid w:val="00345FE9"/>
    <w:rsid w:val="003815B0"/>
    <w:rsid w:val="00491296"/>
    <w:rsid w:val="005B458D"/>
    <w:rsid w:val="005F5372"/>
    <w:rsid w:val="008E1728"/>
    <w:rsid w:val="009D25C9"/>
    <w:rsid w:val="00B43911"/>
    <w:rsid w:val="00B66912"/>
    <w:rsid w:val="00BD6517"/>
    <w:rsid w:val="00C02912"/>
    <w:rsid w:val="00C03A48"/>
    <w:rsid w:val="00D100CD"/>
    <w:rsid w:val="00E67E42"/>
    <w:rsid w:val="00F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63E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2C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7-0012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2923-F066-449A-93E1-6B012260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4</cp:revision>
  <dcterms:created xsi:type="dcterms:W3CDTF">2022-11-08T08:09:00Z</dcterms:created>
  <dcterms:modified xsi:type="dcterms:W3CDTF">2022-11-17T08:23:00Z</dcterms:modified>
</cp:coreProperties>
</file>