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D6A" w:rsidRDefault="001C4378" w:rsidP="00DF3D6A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  <w:r w:rsidR="00DF3D6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1C4378" w:rsidRDefault="00DF3D6A" w:rsidP="00DF3D6A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Я</w:t>
      </w:r>
      <w:r w:rsidR="001C437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кісні характеристики предмета закупівлі визначені у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Додатку №3</w:t>
      </w:r>
      <w:r w:rsidR="001C437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тендерної документації та встановлені відповідно до вимог і положень нормативних і виробничих документів ДП «НАЕК «Енергоатом» та ВП ХАЕС згідно з чинними нормами, ста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ндартами</w:t>
      </w:r>
      <w:r w:rsidR="001C437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. </w:t>
      </w:r>
    </w:p>
    <w:p w:rsidR="001C4378" w:rsidRDefault="001C4378" w:rsidP="001C4378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1C4378" w:rsidRPr="00B27D7E" w:rsidRDefault="006A21BD" w:rsidP="001C4378">
      <w:pPr>
        <w:pStyle w:val="a4"/>
        <w:tabs>
          <w:tab w:val="left" w:pos="426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/>
        </w:rPr>
        <w:t>Овочі</w:t>
      </w:r>
      <w:r w:rsidR="00A804E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A804E3" w:rsidRPr="00B9540B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1C4378" w:rsidRPr="00B27D7E">
        <w:rPr>
          <w:rFonts w:ascii="Times New Roman" w:hAnsi="Times New Roman"/>
          <w:b/>
          <w:sz w:val="24"/>
          <w:szCs w:val="24"/>
        </w:rPr>
        <w:t xml:space="preserve"> </w:t>
      </w:r>
      <w:r w:rsidR="001C4378" w:rsidRPr="00B27D7E">
        <w:rPr>
          <w:rFonts w:ascii="Times New Roman" w:hAnsi="Times New Roman"/>
          <w:sz w:val="24"/>
          <w:szCs w:val="24"/>
        </w:rPr>
        <w:t xml:space="preserve">(код </w:t>
      </w:r>
      <w:r>
        <w:rPr>
          <w:rFonts w:ascii="Times New Roman" w:hAnsi="Times New Roman"/>
          <w:sz w:val="24"/>
          <w:szCs w:val="24"/>
        </w:rPr>
        <w:t>0322</w:t>
      </w:r>
      <w:r w:rsidR="001C4378" w:rsidRPr="00B27D7E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0</w:t>
      </w:r>
      <w:r w:rsidR="001C4378" w:rsidRPr="00B27D7E">
        <w:rPr>
          <w:rFonts w:ascii="Times New Roman" w:hAnsi="Times New Roman"/>
          <w:sz w:val="24"/>
          <w:szCs w:val="24"/>
        </w:rPr>
        <w:t>00-</w:t>
      </w:r>
      <w:r>
        <w:rPr>
          <w:rFonts w:ascii="Times New Roman" w:hAnsi="Times New Roman"/>
          <w:sz w:val="24"/>
          <w:szCs w:val="24"/>
        </w:rPr>
        <w:t>9</w:t>
      </w:r>
      <w:r w:rsidR="00A804E3">
        <w:rPr>
          <w:rFonts w:ascii="Times New Roman" w:hAnsi="Times New Roman"/>
          <w:sz w:val="24"/>
          <w:szCs w:val="24"/>
        </w:rPr>
        <w:t xml:space="preserve"> </w:t>
      </w:r>
      <w:r w:rsidR="001C4378" w:rsidRPr="00B27D7E">
        <w:rPr>
          <w:rFonts w:ascii="Times New Roman" w:hAnsi="Times New Roman"/>
          <w:sz w:val="24"/>
          <w:szCs w:val="24"/>
        </w:rPr>
        <w:t xml:space="preserve">згідно ДК 021:2015 – </w:t>
      </w:r>
      <w:r>
        <w:rPr>
          <w:rFonts w:ascii="Times New Roman" w:hAnsi="Times New Roman"/>
          <w:sz w:val="24"/>
          <w:szCs w:val="24"/>
        </w:rPr>
        <w:t>Овочі, фрукти та горіхи</w:t>
      </w:r>
      <w:r w:rsidR="001C4378" w:rsidRPr="00B27D7E">
        <w:rPr>
          <w:rFonts w:ascii="Times New Roman" w:hAnsi="Times New Roman"/>
          <w:sz w:val="24"/>
          <w:szCs w:val="24"/>
        </w:rPr>
        <w:t xml:space="preserve">). </w:t>
      </w:r>
    </w:p>
    <w:p w:rsidR="001C4378" w:rsidRDefault="001C4378" w:rsidP="001C437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="008E0F71">
        <w:rPr>
          <w:rFonts w:ascii="Times New Roman" w:hAnsi="Times New Roman"/>
          <w:sz w:val="24"/>
          <w:szCs w:val="24"/>
        </w:rPr>
        <w:t xml:space="preserve"> </w:t>
      </w:r>
      <w:hyperlink r:id="rId4" w:history="1">
        <w:r w:rsidR="006332F5" w:rsidRPr="000924DF">
          <w:rPr>
            <w:rStyle w:val="a5"/>
            <w:rFonts w:ascii="Times New Roman" w:hAnsi="Times New Roman"/>
            <w:sz w:val="24"/>
            <w:szCs w:val="24"/>
          </w:rPr>
          <w:t>https://prozorro.gov.ua/search/tender?text=UA-2022-11-02-003475-a</w:t>
        </w:r>
      </w:hyperlink>
      <w:r w:rsidR="006332F5">
        <w:rPr>
          <w:rFonts w:ascii="Times New Roman" w:hAnsi="Times New Roman"/>
          <w:sz w:val="24"/>
          <w:szCs w:val="24"/>
        </w:rPr>
        <w:t xml:space="preserve">. </w:t>
      </w:r>
    </w:p>
    <w:p w:rsidR="005C5420" w:rsidRDefault="005C5420" w:rsidP="00BB5201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C5420" w:rsidRPr="005C5420" w:rsidRDefault="005C5420" w:rsidP="00BB5201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B5201" w:rsidRPr="005C5420" w:rsidRDefault="00BB5201" w:rsidP="00BB5201">
      <w:pPr>
        <w:pStyle w:val="a3"/>
        <w:spacing w:line="276" w:lineRule="auto"/>
        <w:ind w:left="-284"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92939" w:rsidRPr="005C5420" w:rsidRDefault="00D92939" w:rsidP="006A21BD">
      <w:pPr>
        <w:pStyle w:val="a3"/>
        <w:spacing w:line="276" w:lineRule="auto"/>
        <w:ind w:right="-284" w:firstLine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bookmarkStart w:id="0" w:name="_GoBack"/>
      <w:bookmarkEnd w:id="0"/>
    </w:p>
    <w:sectPr w:rsidR="00D92939" w:rsidRPr="005C542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128"/>
    <w:rsid w:val="001C4378"/>
    <w:rsid w:val="00447EF3"/>
    <w:rsid w:val="005C5420"/>
    <w:rsid w:val="006332F5"/>
    <w:rsid w:val="006A21BD"/>
    <w:rsid w:val="008E0F71"/>
    <w:rsid w:val="00A804E3"/>
    <w:rsid w:val="00BB5201"/>
    <w:rsid w:val="00D92939"/>
    <w:rsid w:val="00DF3D6A"/>
    <w:rsid w:val="00E17128"/>
    <w:rsid w:val="00E5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72E28"/>
  <w15:chartTrackingRefBased/>
  <w15:docId w15:val="{924F2924-5D1D-4A99-BEEE-4B25144B6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420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5201"/>
    <w:pPr>
      <w:spacing w:after="0" w:line="240" w:lineRule="auto"/>
    </w:pPr>
    <w:rPr>
      <w:lang w:val="ru-RU"/>
    </w:rPr>
  </w:style>
  <w:style w:type="paragraph" w:styleId="a4">
    <w:name w:val="List Paragraph"/>
    <w:basedOn w:val="a"/>
    <w:uiPriority w:val="34"/>
    <w:qFormat/>
    <w:rsid w:val="001C437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332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search/tender?text=UA-2022-11-02-003475-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700</Words>
  <Characters>400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Скрипковська Ірина Олександрівна</dc:creator>
  <cp:keywords/>
  <dc:description/>
  <cp:lastModifiedBy>Брянчик Наталія Олегівна</cp:lastModifiedBy>
  <cp:revision>4</cp:revision>
  <dcterms:created xsi:type="dcterms:W3CDTF">2022-10-31T08:55:00Z</dcterms:created>
  <dcterms:modified xsi:type="dcterms:W3CDTF">2022-11-02T09:51:00Z</dcterms:modified>
</cp:coreProperties>
</file>