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D6A" w:rsidRDefault="001C4378" w:rsidP="00DF3D6A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proofErr w:type="spellStart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  <w:r w:rsidR="00DF3D6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1C4378" w:rsidRDefault="00DF3D6A" w:rsidP="00DF3D6A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Я</w:t>
      </w:r>
      <w:r w:rsidR="001C437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кісні характеристики предмета закупівлі визначені у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Додатку №3</w:t>
      </w:r>
      <w:r w:rsidR="001C437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тендерної документації та встановлені відповідно до вимог і положень нормативних і виробничих документів ДП «НАЕК «Енергоатом» та ВП ХАЕС згідно з чинними нормами, ста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ндартами</w:t>
      </w:r>
      <w:r w:rsidR="001C437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. </w:t>
      </w:r>
    </w:p>
    <w:p w:rsidR="001C4378" w:rsidRDefault="001C4378" w:rsidP="001C4378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</w:r>
      <w:proofErr w:type="spellStart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закупівель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, примірної методики визначення очікуваної вартості предмета закупівлі.</w:t>
      </w:r>
    </w:p>
    <w:p w:rsidR="001C4378" w:rsidRPr="00B27D7E" w:rsidRDefault="00A804E3" w:rsidP="001C4378">
      <w:pPr>
        <w:pStyle w:val="a4"/>
        <w:tabs>
          <w:tab w:val="left" w:pos="426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804E3">
        <w:rPr>
          <w:rFonts w:ascii="Times New Roman" w:eastAsia="Times New Roman" w:hAnsi="Times New Roman"/>
          <w:b/>
          <w:color w:val="000000"/>
          <w:spacing w:val="1"/>
          <w:sz w:val="24"/>
          <w:szCs w:val="24"/>
          <w:lang w:eastAsia="ru-RU"/>
        </w:rPr>
        <w:t>Кефір, ряжанка, сметана, йогурт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B9540B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1C4378" w:rsidRPr="00B27D7E">
        <w:rPr>
          <w:rFonts w:ascii="Times New Roman" w:hAnsi="Times New Roman"/>
          <w:b/>
          <w:sz w:val="24"/>
          <w:szCs w:val="24"/>
        </w:rPr>
        <w:t xml:space="preserve"> </w:t>
      </w:r>
      <w:r w:rsidR="001C4378" w:rsidRPr="00B27D7E">
        <w:rPr>
          <w:rFonts w:ascii="Times New Roman" w:hAnsi="Times New Roman"/>
          <w:sz w:val="24"/>
          <w:szCs w:val="24"/>
        </w:rPr>
        <w:t xml:space="preserve">(код </w:t>
      </w:r>
      <w:r w:rsidR="001C4378">
        <w:rPr>
          <w:rFonts w:ascii="Times New Roman" w:hAnsi="Times New Roman"/>
          <w:sz w:val="24"/>
          <w:szCs w:val="24"/>
        </w:rPr>
        <w:t>15</w:t>
      </w:r>
      <w:r>
        <w:rPr>
          <w:rFonts w:ascii="Times New Roman" w:hAnsi="Times New Roman"/>
          <w:sz w:val="24"/>
          <w:szCs w:val="24"/>
        </w:rPr>
        <w:t>55</w:t>
      </w:r>
      <w:r w:rsidR="001C4378" w:rsidRPr="00B27D7E">
        <w:rPr>
          <w:rFonts w:ascii="Times New Roman" w:hAnsi="Times New Roman"/>
          <w:sz w:val="24"/>
          <w:szCs w:val="24"/>
        </w:rPr>
        <w:t>0000-</w:t>
      </w:r>
      <w:r>
        <w:rPr>
          <w:rFonts w:ascii="Times New Roman" w:hAnsi="Times New Roman"/>
          <w:sz w:val="24"/>
          <w:szCs w:val="24"/>
        </w:rPr>
        <w:t xml:space="preserve">8 </w:t>
      </w:r>
      <w:r w:rsidR="001C4378" w:rsidRPr="00B27D7E">
        <w:rPr>
          <w:rFonts w:ascii="Times New Roman" w:hAnsi="Times New Roman"/>
          <w:sz w:val="24"/>
          <w:szCs w:val="24"/>
        </w:rPr>
        <w:t xml:space="preserve">згідно ДК 021:2015 – </w:t>
      </w:r>
      <w:r>
        <w:rPr>
          <w:rFonts w:ascii="Times New Roman" w:hAnsi="Times New Roman"/>
          <w:sz w:val="24"/>
          <w:szCs w:val="24"/>
        </w:rPr>
        <w:t>Молочні продукти різні</w:t>
      </w:r>
      <w:r w:rsidR="001C4378" w:rsidRPr="00B27D7E">
        <w:rPr>
          <w:rFonts w:ascii="Times New Roman" w:hAnsi="Times New Roman"/>
          <w:sz w:val="24"/>
          <w:szCs w:val="24"/>
        </w:rPr>
        <w:t xml:space="preserve">). </w:t>
      </w:r>
    </w:p>
    <w:p w:rsidR="001C4378" w:rsidRDefault="001C4378" w:rsidP="001C437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Посилання на процедуру закупівлі в електронній системі </w:t>
      </w:r>
      <w:proofErr w:type="spellStart"/>
      <w:r>
        <w:rPr>
          <w:rFonts w:ascii="Times New Roman" w:hAnsi="Times New Roman"/>
          <w:sz w:val="24"/>
          <w:szCs w:val="24"/>
        </w:rPr>
        <w:t>закупівель</w:t>
      </w:r>
      <w:proofErr w:type="spellEnd"/>
      <w:r>
        <w:rPr>
          <w:rFonts w:ascii="Times New Roman" w:hAnsi="Times New Roman"/>
          <w:sz w:val="24"/>
          <w:szCs w:val="24"/>
        </w:rPr>
        <w:t>:</w:t>
      </w:r>
      <w:r w:rsidR="00A730FC">
        <w:rPr>
          <w:rFonts w:ascii="Times New Roman" w:hAnsi="Times New Roman"/>
          <w:sz w:val="24"/>
          <w:szCs w:val="24"/>
        </w:rPr>
        <w:t xml:space="preserve"> </w:t>
      </w:r>
      <w:hyperlink r:id="rId4" w:history="1">
        <w:r w:rsidR="00A730FC" w:rsidRPr="002A7FAD">
          <w:rPr>
            <w:rStyle w:val="a5"/>
            <w:rFonts w:ascii="Times New Roman" w:hAnsi="Times New Roman"/>
            <w:sz w:val="24"/>
            <w:szCs w:val="24"/>
          </w:rPr>
          <w:t>https://prozorro.gov.ua/tender/UA-2022-11-01-010413-a</w:t>
        </w:r>
      </w:hyperlink>
      <w:r w:rsidR="00A730FC">
        <w:rPr>
          <w:rFonts w:ascii="Times New Roman" w:hAnsi="Times New Roman"/>
          <w:sz w:val="24"/>
          <w:szCs w:val="24"/>
        </w:rPr>
        <w:t xml:space="preserve"> </w:t>
      </w:r>
    </w:p>
    <w:p w:rsidR="005C5420" w:rsidRDefault="005C5420" w:rsidP="00BB5201">
      <w:pPr>
        <w:pStyle w:val="a3"/>
        <w:spacing w:line="276" w:lineRule="auto"/>
        <w:ind w:left="-284" w:right="-1" w:firstLine="284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C5420" w:rsidRPr="005C5420" w:rsidRDefault="005C5420" w:rsidP="00BB5201">
      <w:pPr>
        <w:pStyle w:val="a3"/>
        <w:spacing w:line="276" w:lineRule="auto"/>
        <w:ind w:left="-284" w:right="-1" w:firstLine="284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B5201" w:rsidRPr="005C5420" w:rsidRDefault="00BB5201" w:rsidP="00BB5201">
      <w:pPr>
        <w:pStyle w:val="a3"/>
        <w:spacing w:line="276" w:lineRule="auto"/>
        <w:ind w:left="-284"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92939" w:rsidRPr="005C5420" w:rsidRDefault="00D92939" w:rsidP="005C5420">
      <w:pPr>
        <w:pStyle w:val="a3"/>
        <w:spacing w:line="276" w:lineRule="auto"/>
        <w:ind w:left="-284" w:right="-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bookmarkStart w:id="0" w:name="_GoBack"/>
      <w:bookmarkEnd w:id="0"/>
    </w:p>
    <w:sectPr w:rsidR="00D92939" w:rsidRPr="005C542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128"/>
    <w:rsid w:val="001C4378"/>
    <w:rsid w:val="005C5420"/>
    <w:rsid w:val="00A730FC"/>
    <w:rsid w:val="00A804E3"/>
    <w:rsid w:val="00B40022"/>
    <w:rsid w:val="00BB5201"/>
    <w:rsid w:val="00D92939"/>
    <w:rsid w:val="00DF3D6A"/>
    <w:rsid w:val="00E17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125B2"/>
  <w15:chartTrackingRefBased/>
  <w15:docId w15:val="{924F2924-5D1D-4A99-BEEE-4B25144B6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5420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5201"/>
    <w:pPr>
      <w:spacing w:after="0" w:line="240" w:lineRule="auto"/>
    </w:pPr>
    <w:rPr>
      <w:lang w:val="ru-RU"/>
    </w:rPr>
  </w:style>
  <w:style w:type="paragraph" w:styleId="a4">
    <w:name w:val="List Paragraph"/>
    <w:basedOn w:val="a"/>
    <w:uiPriority w:val="34"/>
    <w:qFormat/>
    <w:rsid w:val="001C437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730F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2-11-01-010413-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701</Words>
  <Characters>400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Скрипковська Ірина Олександрівна</dc:creator>
  <cp:keywords/>
  <dc:description/>
  <cp:lastModifiedBy>Федорчук Ігор Володимирович</cp:lastModifiedBy>
  <cp:revision>3</cp:revision>
  <dcterms:created xsi:type="dcterms:W3CDTF">2022-11-02T07:40:00Z</dcterms:created>
  <dcterms:modified xsi:type="dcterms:W3CDTF">2022-11-02T07:41:00Z</dcterms:modified>
</cp:coreProperties>
</file>