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061B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DA06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DA061B" w:rsidRPr="00795E92" w:rsidRDefault="00795E92" w:rsidP="00795E9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</w:t>
      </w:r>
      <w:r w:rsidRPr="00795E92">
        <w:rPr>
          <w:rFonts w:ascii="Times New Roman" w:hAnsi="Times New Roman"/>
          <w:sz w:val="24"/>
          <w:szCs w:val="24"/>
        </w:rPr>
        <w:t>лок-модуль контейнерного типу, вагон-будинок побутовий  (код 43130000-3 згідно ДК 021:2015 Бурове обладнання)</w:t>
      </w:r>
      <w:r w:rsidR="00B43911" w:rsidRPr="00795E92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61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A061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042F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042FD" w:rsidRPr="0068491C">
          <w:rPr>
            <w:rStyle w:val="a3"/>
            <w:rFonts w:ascii="Times New Roman" w:hAnsi="Times New Roman"/>
            <w:sz w:val="24"/>
            <w:szCs w:val="24"/>
          </w:rPr>
          <w:t>https://prozorro.gov.ua/tender/UA-2022-08-19-000792-a</w:t>
        </w:r>
      </w:hyperlink>
    </w:p>
    <w:p w:rsidR="005042FD" w:rsidRPr="00DA061B" w:rsidRDefault="005042FD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608B"/>
    <w:rsid w:val="003815B0"/>
    <w:rsid w:val="00395DCD"/>
    <w:rsid w:val="005042FD"/>
    <w:rsid w:val="005B458D"/>
    <w:rsid w:val="00795E92"/>
    <w:rsid w:val="008E1728"/>
    <w:rsid w:val="00A63FAC"/>
    <w:rsid w:val="00A64B2C"/>
    <w:rsid w:val="00B43911"/>
    <w:rsid w:val="00B66912"/>
    <w:rsid w:val="00C02912"/>
    <w:rsid w:val="00C03A48"/>
    <w:rsid w:val="00CE2FAC"/>
    <w:rsid w:val="00D100CD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28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19-0007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2665-8048-4B12-BAEF-B9A854F2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Ковальчук Олена Вікторівна</cp:lastModifiedBy>
  <cp:revision>5</cp:revision>
  <dcterms:created xsi:type="dcterms:W3CDTF">2022-08-19T05:49:00Z</dcterms:created>
  <dcterms:modified xsi:type="dcterms:W3CDTF">2022-08-19T13:37:00Z</dcterms:modified>
</cp:coreProperties>
</file>