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A3" w:rsidRPr="00364A87" w:rsidRDefault="009341A3" w:rsidP="009341A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64A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364A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  <w:t>в</w:t>
      </w:r>
      <w:proofErr w:type="spellStart"/>
      <w:r w:rsidRPr="00364A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ідповідно</w:t>
      </w:r>
      <w:proofErr w:type="spellEnd"/>
      <w:r w:rsidRPr="00364A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Постанови</w:t>
      </w:r>
      <w:r w:rsidRPr="00364A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КМУ від 11.10.2016 №710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</w:t>
      </w:r>
      <w:r w:rsidRPr="00364A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 ефективне в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икористання державних коштів»</w:t>
      </w:r>
      <w:r w:rsidRPr="00364A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зі змінами</w:t>
      </w:r>
    </w:p>
    <w:p w:rsidR="009341A3" w:rsidRPr="00364A87" w:rsidRDefault="009341A3" w:rsidP="009341A3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64A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тендерних документацій та встановлені відповідно до вимог і положень нормативних і виробничих документів ДП «НАЕК «Енергоатом» згідно з чинними нормами, стандартами і правилами з ядерної та радіаційної безпеки. </w:t>
      </w:r>
    </w:p>
    <w:p w:rsidR="009341A3" w:rsidRPr="00364A87" w:rsidRDefault="009341A3" w:rsidP="009341A3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64A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364A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закупівель</w:t>
      </w:r>
      <w:proofErr w:type="spellEnd"/>
      <w:r w:rsidRPr="00364A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9341A3" w:rsidRPr="00364A87" w:rsidRDefault="009341A3" w:rsidP="00934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A87">
        <w:rPr>
          <w:rFonts w:ascii="Times New Roman" w:eastAsia="Calibri" w:hAnsi="Times New Roman" w:cs="Times New Roman"/>
          <w:sz w:val="24"/>
          <w:szCs w:val="24"/>
        </w:rPr>
        <w:t>Посилання на процедури закупівлі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електронній системі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9341A3" w:rsidRPr="00056F0A" w:rsidRDefault="009341A3" w:rsidP="009341A3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i/>
          <w:color w:val="2F5496"/>
          <w:sz w:val="24"/>
          <w:szCs w:val="24"/>
          <w:lang w:eastAsia="ru-RU"/>
        </w:rPr>
      </w:pPr>
    </w:p>
    <w:p w:rsidR="009341A3" w:rsidRPr="00364A87" w:rsidRDefault="009341A3" w:rsidP="009341A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4A87">
        <w:rPr>
          <w:rFonts w:ascii="Times New Roman" w:hAnsi="Times New Roman" w:cs="Times New Roman"/>
          <w:b/>
          <w:sz w:val="24"/>
          <w:szCs w:val="24"/>
        </w:rPr>
        <w:t xml:space="preserve">Порошок пральний в асортименті </w:t>
      </w:r>
      <w:r w:rsidRPr="00364A87">
        <w:rPr>
          <w:rFonts w:ascii="Times New Roman" w:hAnsi="Times New Roman" w:cs="Times New Roman"/>
          <w:sz w:val="24"/>
          <w:szCs w:val="24"/>
        </w:rPr>
        <w:t xml:space="preserve">(код 39830000-9 згідно ДК 021:2015 - Продукція для чищення). Посилання на процедуру закупівлі в електронній системі </w:t>
      </w:r>
      <w:proofErr w:type="spellStart"/>
      <w:r w:rsidRPr="00364A8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364A8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64A87">
          <w:rPr>
            <w:rStyle w:val="a4"/>
            <w:rFonts w:ascii="Times New Roman" w:hAnsi="Times New Roman" w:cs="Times New Roman"/>
            <w:sz w:val="24"/>
            <w:szCs w:val="24"/>
          </w:rPr>
          <w:t>https://prozorro.gov.ua/tender/UA-2022-01-21-001799-a</w:t>
        </w:r>
      </w:hyperlink>
      <w:r w:rsidRPr="00364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1A3" w:rsidRPr="00364A87" w:rsidRDefault="009341A3" w:rsidP="009341A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A87">
        <w:rPr>
          <w:rFonts w:ascii="Times New Roman" w:hAnsi="Times New Roman" w:cs="Times New Roman"/>
          <w:b/>
          <w:sz w:val="24"/>
          <w:szCs w:val="24"/>
        </w:rPr>
        <w:t xml:space="preserve">Кефір, ряжанка, сметана, йогурт </w:t>
      </w:r>
      <w:r w:rsidRPr="00364A87">
        <w:rPr>
          <w:rFonts w:ascii="Times New Roman" w:hAnsi="Times New Roman" w:cs="Times New Roman"/>
          <w:sz w:val="24"/>
          <w:szCs w:val="24"/>
        </w:rPr>
        <w:t xml:space="preserve">(код 15510000-8 згідно ДК 021:2015 - Молочні продукти різні). Посилання на процедуру закупівлі в електронній системі </w:t>
      </w:r>
      <w:proofErr w:type="spellStart"/>
      <w:r w:rsidRPr="00364A8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364A87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364A87">
          <w:rPr>
            <w:rStyle w:val="a4"/>
            <w:rFonts w:ascii="Times New Roman" w:hAnsi="Times New Roman" w:cs="Times New Roman"/>
            <w:sz w:val="24"/>
            <w:szCs w:val="24"/>
          </w:rPr>
          <w:t>https://prozorro.gov.ua/tender/UA-2022-01-21-005992-b</w:t>
        </w:r>
      </w:hyperlink>
      <w:r w:rsidRPr="00364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1A3" w:rsidRPr="00364A87" w:rsidRDefault="009341A3" w:rsidP="009341A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A87">
        <w:rPr>
          <w:rFonts w:ascii="Times New Roman" w:hAnsi="Times New Roman" w:cs="Times New Roman"/>
          <w:b/>
          <w:sz w:val="24"/>
          <w:szCs w:val="24"/>
        </w:rPr>
        <w:t xml:space="preserve">Молоко пастеризоване </w:t>
      </w:r>
      <w:r w:rsidRPr="00364A87">
        <w:rPr>
          <w:rFonts w:ascii="Times New Roman" w:hAnsi="Times New Roman" w:cs="Times New Roman"/>
          <w:sz w:val="24"/>
          <w:szCs w:val="24"/>
        </w:rPr>
        <w:t xml:space="preserve">(код 15510000-6 згідно ДК 021:2015 - Молоко та вершки). Посилання на процедуру закупівлі в електронній системі </w:t>
      </w:r>
      <w:proofErr w:type="spellStart"/>
      <w:r w:rsidRPr="00364A8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364A8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364A87">
          <w:rPr>
            <w:rStyle w:val="a4"/>
            <w:rFonts w:ascii="Times New Roman" w:hAnsi="Times New Roman" w:cs="Times New Roman"/>
            <w:sz w:val="24"/>
            <w:szCs w:val="24"/>
          </w:rPr>
          <w:t>https://prozorro.gov.ua/tender/UA-2022-01-21-006915-b</w:t>
        </w:r>
      </w:hyperlink>
      <w:r w:rsidRPr="00364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1A3" w:rsidRPr="00364A87" w:rsidRDefault="009341A3" w:rsidP="009341A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A87">
        <w:rPr>
          <w:rFonts w:ascii="Times New Roman" w:hAnsi="Times New Roman" w:cs="Times New Roman"/>
          <w:b/>
          <w:sz w:val="24"/>
          <w:szCs w:val="24"/>
        </w:rPr>
        <w:t xml:space="preserve">Труби безшовні сталеві </w:t>
      </w:r>
      <w:r w:rsidRPr="00364A87">
        <w:rPr>
          <w:rFonts w:ascii="Times New Roman" w:hAnsi="Times New Roman" w:cs="Times New Roman"/>
          <w:sz w:val="24"/>
          <w:szCs w:val="24"/>
        </w:rPr>
        <w:t xml:space="preserve">(код 44160000-9 згідно ДК 021:2015 - Магістралі, трубопроводи, труби, обсадні труби, тюбінги та супутні вироби). Посилання на процедуру закупівлі в електронній системі </w:t>
      </w:r>
      <w:proofErr w:type="spellStart"/>
      <w:r w:rsidRPr="00364A8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364A87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364A87">
          <w:rPr>
            <w:rStyle w:val="a4"/>
            <w:rFonts w:ascii="Times New Roman" w:hAnsi="Times New Roman" w:cs="Times New Roman"/>
            <w:sz w:val="24"/>
            <w:szCs w:val="24"/>
          </w:rPr>
          <w:t>https://prozorro.gov.ua/tender/UA-2022-01-21-016347-b</w:t>
        </w:r>
      </w:hyperlink>
      <w:r w:rsidRPr="00364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DD2" w:rsidRDefault="00616DD2"/>
    <w:sectPr w:rsidR="00616D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FC074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7F"/>
    <w:rsid w:val="00616DD2"/>
    <w:rsid w:val="009341A3"/>
    <w:rsid w:val="00A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AE6B"/>
  <w15:chartTrackingRefBased/>
  <w15:docId w15:val="{C2F573C6-28A1-4FD0-BF73-661E41F6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1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41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2-01-21-016347-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2-01-21-006915-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1-005992-b" TargetMode="External"/><Relationship Id="rId5" Type="http://schemas.openxmlformats.org/officeDocument/2006/relationships/hyperlink" Target="https://prozorro.gov.ua/tender/UA-2022-01-21-001799-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1336</Words>
  <Characters>762</Characters>
  <Application>Microsoft Office Word</Application>
  <DocSecurity>0</DocSecurity>
  <Lines>6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Климець Аліна Борисівна</cp:lastModifiedBy>
  <cp:revision>2</cp:revision>
  <dcterms:created xsi:type="dcterms:W3CDTF">2022-07-07T07:40:00Z</dcterms:created>
  <dcterms:modified xsi:type="dcterms:W3CDTF">2022-07-07T07:40:00Z</dcterms:modified>
</cp:coreProperties>
</file>