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9D2" w:rsidRDefault="0018257D" w:rsidP="00C469D2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257D" w:rsidRPr="004D34EB" w:rsidRDefault="00C469D2" w:rsidP="00A13E1A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A13E1A" w:rsidRPr="00A13E1A">
        <w:rPr>
          <w:rFonts w:ascii="Times New Roman" w:hAnsi="Times New Roman" w:cs="Times New Roman"/>
          <w:sz w:val="24"/>
          <w:szCs w:val="24"/>
        </w:rPr>
        <w:t xml:space="preserve">ДК 021:2015 42110000-3 Турбіни та мотори (ЗІП до парових турбін К-1000-60/1500, К-1000-60/3000: лот 1 - 42110000-3 Турбіни та мотори (ЗІП до </w:t>
      </w:r>
      <w:r w:rsidR="00E63422">
        <w:rPr>
          <w:rFonts w:ascii="Times New Roman" w:hAnsi="Times New Roman" w:cs="Times New Roman"/>
          <w:sz w:val="24"/>
          <w:szCs w:val="24"/>
        </w:rPr>
        <w:t>парової турбіни К-1000-60/1500),</w:t>
      </w:r>
      <w:r w:rsidR="00A13E1A" w:rsidRPr="00A13E1A">
        <w:rPr>
          <w:rFonts w:ascii="Times New Roman" w:hAnsi="Times New Roman" w:cs="Times New Roman"/>
          <w:sz w:val="24"/>
          <w:szCs w:val="24"/>
        </w:rPr>
        <w:t xml:space="preserve"> лот 2 - 42110000-3 Турбіни та мотори (ЗІП до </w:t>
      </w:r>
      <w:r w:rsidR="00E63422">
        <w:rPr>
          <w:rFonts w:ascii="Times New Roman" w:hAnsi="Times New Roman" w:cs="Times New Roman"/>
          <w:sz w:val="24"/>
          <w:szCs w:val="24"/>
        </w:rPr>
        <w:t>парової турбіни К-1000-60/3000).</w:t>
      </w:r>
    </w:p>
    <w:p w:rsidR="00E020B7" w:rsidRPr="00E020B7" w:rsidRDefault="00E020B7" w:rsidP="00E85C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6A9" w:rsidRPr="00E020B7" w:rsidRDefault="00C469D2" w:rsidP="00144CB1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>З метою забезпечення виконання планово-попереджувальн</w:t>
      </w:r>
      <w:r w:rsidR="00896FB5">
        <w:rPr>
          <w:rFonts w:ascii="Times New Roman" w:eastAsia="Times New Roman" w:hAnsi="Times New Roman" w:cs="Times New Roman"/>
          <w:bCs/>
          <w:sz w:val="24"/>
          <w:szCs w:val="24"/>
        </w:rPr>
        <w:t>ого ремонту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період згідно з затвердженими графіками пр</w:t>
      </w:r>
      <w:r w:rsidR="00594F84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оведення ППР на енергоблоках </w:t>
      </w:r>
      <w:r w:rsidR="00901A14" w:rsidRPr="00C469D2">
        <w:rPr>
          <w:rFonts w:ascii="Times New Roman" w:eastAsia="Times New Roman" w:hAnsi="Times New Roman" w:cs="Times New Roman"/>
          <w:bCs/>
          <w:sz w:val="24"/>
          <w:szCs w:val="24"/>
        </w:rPr>
        <w:t>АЕС</w:t>
      </w:r>
      <w:r w:rsidR="004279F0" w:rsidRPr="004279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«НАЕК «Енергоатом» (Замовник) оголошено відкриті торги на закупівлю</w:t>
      </w:r>
      <w:r w:rsidR="00982AC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13E1A" w:rsidRPr="00A13E1A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 42110000-3 Турбіни та мотори (ЗІП до парових турбін К-1000-60/1500, К-1000-60/3000: лот 1 - 42110000-3 Турбіни та мотори (ЗІП до </w:t>
      </w:r>
      <w:r w:rsidR="00E63422">
        <w:rPr>
          <w:rFonts w:ascii="Times New Roman" w:eastAsia="Times New Roman" w:hAnsi="Times New Roman" w:cs="Times New Roman"/>
          <w:bCs/>
          <w:sz w:val="24"/>
          <w:szCs w:val="24"/>
        </w:rPr>
        <w:t>парової турбіни К-1000-60/1500),</w:t>
      </w:r>
      <w:r w:rsidR="00A13E1A" w:rsidRPr="00A13E1A">
        <w:rPr>
          <w:rFonts w:ascii="Times New Roman" w:eastAsia="Times New Roman" w:hAnsi="Times New Roman" w:cs="Times New Roman"/>
          <w:bCs/>
          <w:sz w:val="24"/>
          <w:szCs w:val="24"/>
        </w:rPr>
        <w:t xml:space="preserve"> лот 2 - 42110000-3 Турбіни та мотори (ЗІП до</w:t>
      </w:r>
      <w:r w:rsidR="00E6342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парової турбіни К-1000-60/3000</w:t>
      </w:r>
      <w:r w:rsidR="00A13E1A" w:rsidRPr="00A13E1A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C469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DF6678" w:rsidRPr="009350E2" w:rsidRDefault="009350E2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hyperlink r:id="rId4" w:history="1">
        <w:r w:rsidRPr="00163B78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https://prozorro.gov.ua/uk/tender/UA-2025-12-24-010663-a</w:t>
        </w:r>
      </w:hyperlink>
      <w:r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bookmarkStart w:id="0" w:name="_GoBack"/>
      <w:bookmarkEnd w:id="0"/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A96AE1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A55E1"/>
    <w:rsid w:val="00144CB1"/>
    <w:rsid w:val="00150725"/>
    <w:rsid w:val="0018257D"/>
    <w:rsid w:val="001A1189"/>
    <w:rsid w:val="0034415D"/>
    <w:rsid w:val="003E21C5"/>
    <w:rsid w:val="004279F0"/>
    <w:rsid w:val="00474250"/>
    <w:rsid w:val="00491272"/>
    <w:rsid w:val="004D34EB"/>
    <w:rsid w:val="004E257D"/>
    <w:rsid w:val="00594F84"/>
    <w:rsid w:val="006F2662"/>
    <w:rsid w:val="007F76A9"/>
    <w:rsid w:val="008871FA"/>
    <w:rsid w:val="00896FB5"/>
    <w:rsid w:val="008B2FBA"/>
    <w:rsid w:val="008C51AE"/>
    <w:rsid w:val="008D44DF"/>
    <w:rsid w:val="00901A14"/>
    <w:rsid w:val="009350E2"/>
    <w:rsid w:val="009711C0"/>
    <w:rsid w:val="00982AC3"/>
    <w:rsid w:val="00991179"/>
    <w:rsid w:val="00A13E1A"/>
    <w:rsid w:val="00A96AE1"/>
    <w:rsid w:val="00C1674D"/>
    <w:rsid w:val="00C469D2"/>
    <w:rsid w:val="00CF2792"/>
    <w:rsid w:val="00DE1D91"/>
    <w:rsid w:val="00DF6678"/>
    <w:rsid w:val="00E020B7"/>
    <w:rsid w:val="00E63422"/>
    <w:rsid w:val="00E85CD5"/>
    <w:rsid w:val="00F2276F"/>
    <w:rsid w:val="00F5304E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2F2A"/>
  <w15:docId w15:val="{62C137ED-32E0-4383-97FC-543A4BD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93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4-01066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Апатьєв Олександр Леонідович</cp:lastModifiedBy>
  <cp:revision>5</cp:revision>
  <cp:lastPrinted>2021-01-06T06:29:00Z</cp:lastPrinted>
  <dcterms:created xsi:type="dcterms:W3CDTF">2025-09-25T11:35:00Z</dcterms:created>
  <dcterms:modified xsi:type="dcterms:W3CDTF">2025-12-24T11:29:00Z</dcterms:modified>
</cp:coreProperties>
</file>