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C7" w:rsidRPr="00F02E93" w:rsidRDefault="00C078C7" w:rsidP="00E512AC">
      <w:pPr>
        <w:widowControl w:val="0"/>
        <w:ind w:right="-42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02E93">
        <w:rPr>
          <w:rFonts w:ascii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F02E93" w:rsidRPr="00F02E93">
        <w:rPr>
          <w:rFonts w:ascii="Times New Roman" w:hAnsi="Times New Roman" w:cs="Times New Roman"/>
          <w:b/>
          <w:sz w:val="26"/>
          <w:szCs w:val="26"/>
        </w:rPr>
        <w:t xml:space="preserve">ДК 021:2015 38340000-0 Прилади для вимірювання величин (Комплект обладнання </w:t>
      </w:r>
      <w:proofErr w:type="spellStart"/>
      <w:r w:rsidR="00F02E93" w:rsidRPr="00F02E93">
        <w:rPr>
          <w:rFonts w:ascii="Times New Roman" w:hAnsi="Times New Roman" w:cs="Times New Roman"/>
          <w:b/>
          <w:sz w:val="26"/>
          <w:szCs w:val="26"/>
        </w:rPr>
        <w:t>діагностично</w:t>
      </w:r>
      <w:proofErr w:type="spellEnd"/>
      <w:r w:rsidR="00F02E93" w:rsidRPr="00F02E93">
        <w:rPr>
          <w:rFonts w:ascii="Times New Roman" w:hAnsi="Times New Roman" w:cs="Times New Roman"/>
          <w:b/>
          <w:sz w:val="26"/>
          <w:szCs w:val="26"/>
        </w:rPr>
        <w:t>-випробувальної лабораторії)</w:t>
      </w:r>
      <w:r w:rsidRPr="00F02E93">
        <w:rPr>
          <w:rFonts w:ascii="Times New Roman" w:hAnsi="Times New Roman" w:cs="Times New Roman"/>
          <w:b/>
          <w:sz w:val="26"/>
          <w:szCs w:val="26"/>
        </w:rPr>
        <w:t>.</w:t>
      </w:r>
    </w:p>
    <w:p w:rsidR="00487AFB" w:rsidRPr="00DD5C06" w:rsidRDefault="00C078C7" w:rsidP="00E512AC">
      <w:pPr>
        <w:widowControl w:val="0"/>
        <w:ind w:right="-428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0808">
        <w:rPr>
          <w:rFonts w:ascii="Times New Roman" w:hAnsi="Times New Roman" w:cs="Times New Roman"/>
          <w:sz w:val="26"/>
          <w:szCs w:val="26"/>
        </w:rPr>
        <w:t xml:space="preserve">З метою забезпечення </w:t>
      </w:r>
      <w:r w:rsidR="00DD5C06">
        <w:rPr>
          <w:rFonts w:ascii="Times New Roman" w:hAnsi="Times New Roman" w:cs="Times New Roman"/>
          <w:sz w:val="26"/>
          <w:szCs w:val="26"/>
        </w:rPr>
        <w:t xml:space="preserve">отримання точних показників при здійсненні вимірювання величин на обладнанні </w:t>
      </w:r>
      <w:r w:rsidR="006E7A7C" w:rsidRPr="00030808">
        <w:rPr>
          <w:rFonts w:ascii="Times New Roman" w:hAnsi="Times New Roman" w:cs="Times New Roman"/>
          <w:sz w:val="26"/>
          <w:szCs w:val="26"/>
        </w:rPr>
        <w:t>АЕС України</w:t>
      </w:r>
      <w:r w:rsidR="00DD5C06">
        <w:rPr>
          <w:rFonts w:ascii="Times New Roman" w:hAnsi="Times New Roman" w:cs="Times New Roman"/>
          <w:sz w:val="26"/>
          <w:szCs w:val="26"/>
        </w:rPr>
        <w:t>,</w:t>
      </w:r>
      <w:r w:rsidRPr="00030808">
        <w:rPr>
          <w:rFonts w:ascii="Times New Roman" w:hAnsi="Times New Roman" w:cs="Times New Roman"/>
          <w:sz w:val="26"/>
          <w:szCs w:val="26"/>
        </w:rPr>
        <w:t xml:space="preserve"> </w:t>
      </w:r>
      <w:r w:rsidR="002A191E" w:rsidRPr="00030808">
        <w:rPr>
          <w:rFonts w:ascii="Times New Roman" w:hAnsi="Times New Roman" w:cs="Times New Roman"/>
          <w:sz w:val="26"/>
          <w:szCs w:val="26"/>
        </w:rPr>
        <w:t>АТ</w:t>
      </w:r>
      <w:r w:rsidRPr="00030808">
        <w:rPr>
          <w:rFonts w:ascii="Times New Roman" w:hAnsi="Times New Roman" w:cs="Times New Roman"/>
          <w:sz w:val="26"/>
          <w:szCs w:val="26"/>
        </w:rPr>
        <w:t xml:space="preserve"> «НАЕК «Енергоатом» (Замовник) оголошено </w:t>
      </w:r>
      <w:r w:rsidR="0051090C" w:rsidRPr="00030808">
        <w:rPr>
          <w:rFonts w:ascii="Times New Roman" w:hAnsi="Times New Roman" w:cs="Times New Roman"/>
          <w:sz w:val="26"/>
          <w:szCs w:val="26"/>
        </w:rPr>
        <w:t xml:space="preserve">процедуру відкритих торгів </w:t>
      </w:r>
      <w:r w:rsidRPr="00030808">
        <w:rPr>
          <w:rFonts w:ascii="Times New Roman" w:hAnsi="Times New Roman" w:cs="Times New Roman"/>
          <w:sz w:val="26"/>
          <w:szCs w:val="26"/>
        </w:rPr>
        <w:t>на закупівлю</w:t>
      </w:r>
      <w:r w:rsidRPr="00E109C3">
        <w:rPr>
          <w:rFonts w:ascii="Times New Roman" w:hAnsi="Times New Roman" w:cs="Times New Roman"/>
          <w:sz w:val="26"/>
          <w:szCs w:val="26"/>
        </w:rPr>
        <w:t xml:space="preserve">: </w:t>
      </w:r>
      <w:r w:rsidR="00DD5C06" w:rsidRPr="00DD5C06">
        <w:rPr>
          <w:rFonts w:ascii="Times New Roman" w:hAnsi="Times New Roman" w:cs="Times New Roman"/>
          <w:sz w:val="26"/>
          <w:szCs w:val="26"/>
        </w:rPr>
        <w:t xml:space="preserve">ДК 021:2015 38340000-0 Прилади для вимірювання величин (Комплект обладнання </w:t>
      </w:r>
      <w:proofErr w:type="spellStart"/>
      <w:r w:rsidR="00DD5C06" w:rsidRPr="00DD5C06">
        <w:rPr>
          <w:rFonts w:ascii="Times New Roman" w:hAnsi="Times New Roman" w:cs="Times New Roman"/>
          <w:sz w:val="26"/>
          <w:szCs w:val="26"/>
        </w:rPr>
        <w:t>діагностично</w:t>
      </w:r>
      <w:proofErr w:type="spellEnd"/>
      <w:r w:rsidR="00DD5C06" w:rsidRPr="00DD5C06">
        <w:rPr>
          <w:rFonts w:ascii="Times New Roman" w:hAnsi="Times New Roman" w:cs="Times New Roman"/>
          <w:sz w:val="26"/>
          <w:szCs w:val="26"/>
        </w:rPr>
        <w:t>-випробувальної лабораторії)</w:t>
      </w:r>
      <w:r w:rsidR="00487AFB" w:rsidRPr="00DD5C06">
        <w:rPr>
          <w:rFonts w:ascii="Times New Roman" w:hAnsi="Times New Roman" w:cs="Times New Roman"/>
          <w:sz w:val="26"/>
          <w:szCs w:val="26"/>
        </w:rPr>
        <w:t>.</w:t>
      </w:r>
    </w:p>
    <w:p w:rsidR="00DF6678" w:rsidRPr="007E30F5" w:rsidRDefault="008D44DF" w:rsidP="00954F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  <w:r w:rsidRPr="001C25A1">
        <w:rPr>
          <w:rFonts w:ascii="Times New Roman" w:hAnsi="Times New Roman" w:cs="Times New Roman"/>
          <w:sz w:val="26"/>
          <w:szCs w:val="26"/>
        </w:rPr>
        <w:t>Посилання на процедуру закупівлі в</w:t>
      </w:r>
      <w:r w:rsidR="007E30F5">
        <w:rPr>
          <w:rFonts w:ascii="Times New Roman" w:hAnsi="Times New Roman" w:cs="Times New Roman"/>
          <w:sz w:val="26"/>
          <w:szCs w:val="26"/>
        </w:rPr>
        <w:t xml:space="preserve"> електронній системі закупівель</w:t>
      </w:r>
      <w:r w:rsidR="007E30F5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526A22" w:rsidRDefault="00954F83" w:rsidP="00954F83">
      <w:pPr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1E6733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https://prozorro.gov.ua/uk/tender/UA-2025-10-22-015100-a</w:t>
        </w:r>
      </w:hyperlink>
    </w:p>
    <w:p w:rsidR="008D44DF" w:rsidRPr="001C25A1" w:rsidRDefault="008D44DF" w:rsidP="00E512A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653E1E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2A191E">
        <w:rPr>
          <w:rFonts w:ascii="Times New Roman" w:hAnsi="Times New Roman" w:cs="Times New Roman"/>
          <w:sz w:val="26"/>
          <w:szCs w:val="26"/>
        </w:rPr>
        <w:t>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8D44DF" w:rsidRDefault="008D44DF" w:rsidP="00E512A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101A5"/>
    <w:rsid w:val="00030808"/>
    <w:rsid w:val="000C1CD1"/>
    <w:rsid w:val="00150725"/>
    <w:rsid w:val="001835C1"/>
    <w:rsid w:val="002813D2"/>
    <w:rsid w:val="002A191E"/>
    <w:rsid w:val="002B2402"/>
    <w:rsid w:val="003651EE"/>
    <w:rsid w:val="00400CDD"/>
    <w:rsid w:val="00474250"/>
    <w:rsid w:val="00487AFB"/>
    <w:rsid w:val="00493820"/>
    <w:rsid w:val="004D70E8"/>
    <w:rsid w:val="004E257D"/>
    <w:rsid w:val="0051090C"/>
    <w:rsid w:val="00526A22"/>
    <w:rsid w:val="005821DC"/>
    <w:rsid w:val="00594F84"/>
    <w:rsid w:val="006124C6"/>
    <w:rsid w:val="0061419A"/>
    <w:rsid w:val="00653E1E"/>
    <w:rsid w:val="006E6749"/>
    <w:rsid w:val="006E7A7C"/>
    <w:rsid w:val="006F2662"/>
    <w:rsid w:val="00773DBC"/>
    <w:rsid w:val="007E30F5"/>
    <w:rsid w:val="007F76A9"/>
    <w:rsid w:val="00884C82"/>
    <w:rsid w:val="008A54D1"/>
    <w:rsid w:val="008C51AE"/>
    <w:rsid w:val="008D44DF"/>
    <w:rsid w:val="00916A7E"/>
    <w:rsid w:val="00924C8F"/>
    <w:rsid w:val="00954F83"/>
    <w:rsid w:val="00977E1C"/>
    <w:rsid w:val="00991179"/>
    <w:rsid w:val="00A561FE"/>
    <w:rsid w:val="00AD5151"/>
    <w:rsid w:val="00AF29BD"/>
    <w:rsid w:val="00B412B4"/>
    <w:rsid w:val="00BA4CEF"/>
    <w:rsid w:val="00C078C7"/>
    <w:rsid w:val="00C1674D"/>
    <w:rsid w:val="00C25985"/>
    <w:rsid w:val="00CD2160"/>
    <w:rsid w:val="00CF2792"/>
    <w:rsid w:val="00DB19C4"/>
    <w:rsid w:val="00DB1FE9"/>
    <w:rsid w:val="00DD5C06"/>
    <w:rsid w:val="00DF6678"/>
    <w:rsid w:val="00E109C3"/>
    <w:rsid w:val="00E512AC"/>
    <w:rsid w:val="00E72EB2"/>
    <w:rsid w:val="00F02E93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847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22-01510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Скубрій Наталія Вікторівна</cp:lastModifiedBy>
  <cp:revision>3</cp:revision>
  <cp:lastPrinted>2022-07-07T05:32:00Z</cp:lastPrinted>
  <dcterms:created xsi:type="dcterms:W3CDTF">2025-10-23T07:25:00Z</dcterms:created>
  <dcterms:modified xsi:type="dcterms:W3CDTF">2025-10-23T07:26:00Z</dcterms:modified>
</cp:coreProperties>
</file>