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684C" w14:textId="77777777" w:rsidR="00150C50" w:rsidRPr="0025411E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25411E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026AECBA" w14:textId="77777777" w:rsidR="0025411E" w:rsidRPr="0025411E" w:rsidRDefault="0025411E" w:rsidP="0025411E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11E">
        <w:rPr>
          <w:rFonts w:ascii="Times New Roman" w:hAnsi="Times New Roman" w:cs="Times New Roman"/>
          <w:b/>
          <w:sz w:val="26"/>
          <w:szCs w:val="26"/>
        </w:rPr>
        <w:t>ДК 021:2015 24310000-0 Основні неорганічні хімічні речовини</w:t>
      </w:r>
    </w:p>
    <w:p w14:paraId="5B084920" w14:textId="77777777" w:rsidR="00AD1EB8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>(</w:t>
      </w:r>
      <w:r w:rsidR="0099358A" w:rsidRPr="0075616D">
        <w:rPr>
          <w:rFonts w:ascii="Times New Roman" w:hAnsi="Times New Roman" w:cs="Times New Roman"/>
          <w:sz w:val="26"/>
          <w:szCs w:val="26"/>
        </w:rPr>
        <w:t>Кислота сірчана</w:t>
      </w:r>
      <w:r w:rsidRPr="0025411E">
        <w:rPr>
          <w:rFonts w:ascii="Times New Roman" w:hAnsi="Times New Roman" w:cs="Times New Roman"/>
          <w:sz w:val="26"/>
          <w:szCs w:val="26"/>
        </w:rPr>
        <w:t>)</w:t>
      </w:r>
    </w:p>
    <w:p w14:paraId="67EA3B40" w14:textId="77777777" w:rsidR="0025411E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EFE2F0" w14:textId="77777777" w:rsidR="0075616D" w:rsidRPr="0075616D" w:rsidRDefault="00746EE2" w:rsidP="00746E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D25D1" w:rsidRPr="0025411E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25411E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="00BD25D1"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філі</w:t>
      </w:r>
      <w:r w:rsidR="009358AE">
        <w:rPr>
          <w:rFonts w:ascii="Times New Roman" w:hAnsi="Times New Roman" w:cs="Times New Roman"/>
          <w:sz w:val="26"/>
          <w:szCs w:val="26"/>
        </w:rPr>
        <w:t>й</w:t>
      </w:r>
      <w:r w:rsidR="004A563D" w:rsidRPr="0025411E">
        <w:rPr>
          <w:rFonts w:ascii="Times New Roman" w:hAnsi="Times New Roman" w:cs="Times New Roman"/>
          <w:sz w:val="26"/>
          <w:szCs w:val="26"/>
        </w:rPr>
        <w:t xml:space="preserve"> «</w:t>
      </w:r>
      <w:r w:rsidR="00BD25D1" w:rsidRPr="0025411E">
        <w:rPr>
          <w:rFonts w:ascii="Times New Roman" w:hAnsi="Times New Roman" w:cs="Times New Roman"/>
          <w:sz w:val="26"/>
          <w:szCs w:val="26"/>
        </w:rPr>
        <w:t>ВП АЕС</w:t>
      </w:r>
      <w:r w:rsidR="004A563D" w:rsidRPr="0025411E">
        <w:rPr>
          <w:rFonts w:ascii="Times New Roman" w:hAnsi="Times New Roman" w:cs="Times New Roman"/>
          <w:sz w:val="26"/>
          <w:szCs w:val="26"/>
        </w:rPr>
        <w:t>»</w:t>
      </w:r>
      <w:r w:rsidR="00BD25D1"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="00BD25D1"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FC5652" w:rsidRPr="0025411E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="00BD25D1" w:rsidRPr="0025411E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Pr="00746EE2">
        <w:rPr>
          <w:rFonts w:ascii="Times New Roman" w:hAnsi="Times New Roman" w:cs="Times New Roman"/>
          <w:sz w:val="26"/>
          <w:szCs w:val="26"/>
        </w:rPr>
        <w:t>ДК 021:2015 24310000-0 Основні неорганічні хімічні речовини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6EE2">
        <w:rPr>
          <w:rFonts w:ascii="Times New Roman" w:hAnsi="Times New Roman" w:cs="Times New Roman"/>
          <w:sz w:val="26"/>
          <w:szCs w:val="26"/>
        </w:rPr>
        <w:t>(Кислота сірчана)</w:t>
      </w:r>
      <w:r w:rsidR="0075616D" w:rsidRPr="007561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E1DF1D" w14:textId="77777777"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3931C8" w14:textId="77777777"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39E7A723" w14:textId="4DD41D2C" w:rsidR="00445C06" w:rsidRDefault="00445C06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504F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https://prozorro.gov.ua/uk/tender/UA-2025-08-12-010263-a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937A7F" w14:textId="6D6E4205"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 w:rsidRPr="002541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5411E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7CCF3CBD" w14:textId="77777777" w:rsidR="00AD1EB8" w:rsidRPr="0025411E" w:rsidRDefault="00BD25D1" w:rsidP="00BD25D1">
      <w:pPr>
        <w:pStyle w:val="2"/>
      </w:pPr>
      <w:r w:rsidRPr="0025411E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355A205D" w14:textId="77777777" w:rsidR="00AD1EB8" w:rsidRPr="0025411E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D985372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14:paraId="37C61714" w14:textId="77777777" w:rsidR="005526CC" w:rsidRDefault="005526CC" w:rsidP="008D44DF">
      <w:pPr>
        <w:rPr>
          <w:rFonts w:ascii="Times New Roman" w:hAnsi="Times New Roman" w:cs="Times New Roman"/>
          <w:sz w:val="26"/>
          <w:szCs w:val="26"/>
        </w:rPr>
      </w:pPr>
    </w:p>
    <w:sectPr w:rsidR="005526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26088"/>
    <w:rsid w:val="00150C50"/>
    <w:rsid w:val="001F7C35"/>
    <w:rsid w:val="0025411E"/>
    <w:rsid w:val="002D1B5A"/>
    <w:rsid w:val="002E3B17"/>
    <w:rsid w:val="00445C06"/>
    <w:rsid w:val="00460CB8"/>
    <w:rsid w:val="004A563D"/>
    <w:rsid w:val="004B167D"/>
    <w:rsid w:val="004E257D"/>
    <w:rsid w:val="005526CC"/>
    <w:rsid w:val="006671B1"/>
    <w:rsid w:val="006E2D63"/>
    <w:rsid w:val="006F12F8"/>
    <w:rsid w:val="00746EE2"/>
    <w:rsid w:val="0075616D"/>
    <w:rsid w:val="007C0854"/>
    <w:rsid w:val="0084750C"/>
    <w:rsid w:val="008D44DF"/>
    <w:rsid w:val="009358AE"/>
    <w:rsid w:val="00991179"/>
    <w:rsid w:val="0099358A"/>
    <w:rsid w:val="009F7BA3"/>
    <w:rsid w:val="00A94ABA"/>
    <w:rsid w:val="00AD1EB8"/>
    <w:rsid w:val="00BD25D1"/>
    <w:rsid w:val="00C35F8B"/>
    <w:rsid w:val="00CD00A3"/>
    <w:rsid w:val="00CF11F8"/>
    <w:rsid w:val="00CF2792"/>
    <w:rsid w:val="00DE3A4A"/>
    <w:rsid w:val="00DF6678"/>
    <w:rsid w:val="00E74F69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1E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25411E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5411E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styleId="a6">
    <w:name w:val="Unresolved Mention"/>
    <w:basedOn w:val="a0"/>
    <w:uiPriority w:val="99"/>
    <w:semiHidden/>
    <w:unhideWhenUsed/>
    <w:rsid w:val="0044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102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2025-08-12T13:05:00Z</dcterms:created>
  <dcterms:modified xsi:type="dcterms:W3CDTF">2025-08-12T13:05:00Z</dcterms:modified>
</cp:coreProperties>
</file>