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23" w:rsidRDefault="00C078C7" w:rsidP="00863623">
      <w:pPr>
        <w:tabs>
          <w:tab w:val="left" w:pos="390"/>
          <w:tab w:val="left" w:pos="5157"/>
        </w:tabs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C078C7" w:rsidRDefault="00487AFB" w:rsidP="00863623">
      <w:pPr>
        <w:tabs>
          <w:tab w:val="left" w:pos="390"/>
          <w:tab w:val="left" w:pos="5157"/>
        </w:tabs>
        <w:spacing w:after="0" w:line="240" w:lineRule="auto"/>
        <w:ind w:right="-104"/>
        <w:jc w:val="center"/>
        <w:rPr>
          <w:rFonts w:ascii="Times New Roman" w:hAnsi="Times New Roman" w:cs="Times New Roman"/>
          <w:sz w:val="26"/>
          <w:szCs w:val="26"/>
        </w:rPr>
      </w:pPr>
      <w:r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0F64EA" w:rsidRPr="000F64EA">
        <w:rPr>
          <w:rFonts w:ascii="Times New Roman" w:hAnsi="Times New Roman" w:cs="Times New Roman"/>
          <w:sz w:val="26"/>
          <w:szCs w:val="26"/>
        </w:rPr>
        <w:t xml:space="preserve">42410000-3 </w:t>
      </w:r>
      <w:proofErr w:type="spellStart"/>
      <w:r w:rsidR="000F64EA" w:rsidRPr="000F64EA">
        <w:rPr>
          <w:rFonts w:ascii="Times New Roman" w:hAnsi="Times New Roman" w:cs="Times New Roman"/>
          <w:sz w:val="26"/>
          <w:szCs w:val="26"/>
        </w:rPr>
        <w:t>Підіймально</w:t>
      </w:r>
      <w:proofErr w:type="spellEnd"/>
      <w:r w:rsidR="000F64EA" w:rsidRPr="000F64EA">
        <w:rPr>
          <w:rFonts w:ascii="Times New Roman" w:hAnsi="Times New Roman" w:cs="Times New Roman"/>
          <w:sz w:val="26"/>
          <w:szCs w:val="26"/>
        </w:rPr>
        <w:t>-транспортувальне обл</w:t>
      </w:r>
      <w:r w:rsidR="000F64EA">
        <w:rPr>
          <w:rFonts w:ascii="Times New Roman" w:hAnsi="Times New Roman" w:cs="Times New Roman"/>
          <w:sz w:val="26"/>
          <w:szCs w:val="26"/>
        </w:rPr>
        <w:t xml:space="preserve">аднання (Обладнання для заходу: </w:t>
      </w:r>
      <w:r w:rsidR="000F64EA" w:rsidRPr="000F64EA">
        <w:rPr>
          <w:rFonts w:ascii="Times New Roman" w:hAnsi="Times New Roman" w:cs="Times New Roman"/>
          <w:sz w:val="26"/>
          <w:szCs w:val="26"/>
        </w:rPr>
        <w:t xml:space="preserve">«Модернізація крана </w:t>
      </w:r>
      <w:proofErr w:type="spellStart"/>
      <w:r w:rsidR="000F64EA" w:rsidRPr="000F64EA">
        <w:rPr>
          <w:rFonts w:ascii="Times New Roman" w:hAnsi="Times New Roman" w:cs="Times New Roman"/>
          <w:sz w:val="26"/>
          <w:szCs w:val="26"/>
        </w:rPr>
        <w:t>однобалкового</w:t>
      </w:r>
      <w:proofErr w:type="spellEnd"/>
      <w:r w:rsidR="000F64EA" w:rsidRPr="000F64EA">
        <w:rPr>
          <w:rFonts w:ascii="Times New Roman" w:hAnsi="Times New Roman" w:cs="Times New Roman"/>
          <w:sz w:val="26"/>
          <w:szCs w:val="26"/>
        </w:rPr>
        <w:t xml:space="preserve"> підвісного електричного в/п 3,2 </w:t>
      </w:r>
      <w:proofErr w:type="spellStart"/>
      <w:r w:rsidR="000F64EA" w:rsidRPr="000F64EA">
        <w:rPr>
          <w:rFonts w:ascii="Times New Roman" w:hAnsi="Times New Roman" w:cs="Times New Roman"/>
          <w:sz w:val="26"/>
          <w:szCs w:val="26"/>
        </w:rPr>
        <w:t>т.с</w:t>
      </w:r>
      <w:proofErr w:type="spellEnd"/>
      <w:r w:rsidR="000F64EA" w:rsidRPr="000F64EA">
        <w:rPr>
          <w:rFonts w:ascii="Times New Roman" w:hAnsi="Times New Roman" w:cs="Times New Roman"/>
          <w:sz w:val="26"/>
          <w:szCs w:val="26"/>
        </w:rPr>
        <w:t>. сховища свіжого палива»)</w:t>
      </w:r>
      <w:r w:rsidR="00C078C7" w:rsidRPr="00487AFB">
        <w:rPr>
          <w:rFonts w:ascii="Times New Roman" w:hAnsi="Times New Roman" w:cs="Times New Roman"/>
          <w:sz w:val="26"/>
          <w:szCs w:val="26"/>
        </w:rPr>
        <w:t>.</w:t>
      </w:r>
    </w:p>
    <w:p w:rsidR="00863623" w:rsidRPr="00487AFB" w:rsidRDefault="00863623" w:rsidP="00863623">
      <w:pPr>
        <w:tabs>
          <w:tab w:val="left" w:pos="390"/>
          <w:tab w:val="left" w:pos="5157"/>
        </w:tabs>
        <w:spacing w:after="0" w:line="240" w:lineRule="auto"/>
        <w:ind w:right="-10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87AFB" w:rsidRPr="00487AFB" w:rsidRDefault="00C078C7" w:rsidP="00863623">
      <w:pPr>
        <w:tabs>
          <w:tab w:val="left" w:pos="390"/>
          <w:tab w:val="left" w:pos="5157"/>
        </w:tabs>
        <w:spacing w:after="0" w:line="240" w:lineRule="auto"/>
        <w:ind w:right="-10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180149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 </w:t>
      </w:r>
      <w:r w:rsidR="00487AFB" w:rsidRPr="00487AFB">
        <w:rPr>
          <w:rFonts w:ascii="Times New Roman" w:hAnsi="Times New Roman" w:cs="Times New Roman"/>
          <w:sz w:val="26"/>
          <w:szCs w:val="26"/>
        </w:rPr>
        <w:t>ДК</w:t>
      </w:r>
      <w:r w:rsidR="00863623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="00487AFB" w:rsidRPr="00487AFB">
        <w:rPr>
          <w:rFonts w:ascii="Times New Roman" w:hAnsi="Times New Roman" w:cs="Times New Roman"/>
          <w:sz w:val="26"/>
          <w:szCs w:val="26"/>
        </w:rPr>
        <w:t xml:space="preserve">021:2015 </w:t>
      </w:r>
      <w:r w:rsidR="000F64EA" w:rsidRPr="000F64EA">
        <w:rPr>
          <w:rFonts w:ascii="Times New Roman" w:hAnsi="Times New Roman" w:cs="Times New Roman"/>
          <w:sz w:val="26"/>
          <w:szCs w:val="26"/>
        </w:rPr>
        <w:t xml:space="preserve">42410000-3 </w:t>
      </w:r>
      <w:proofErr w:type="spellStart"/>
      <w:r w:rsidR="000F64EA" w:rsidRPr="000F64EA">
        <w:rPr>
          <w:rFonts w:ascii="Times New Roman" w:hAnsi="Times New Roman" w:cs="Times New Roman"/>
          <w:sz w:val="26"/>
          <w:szCs w:val="26"/>
        </w:rPr>
        <w:t>Підіймально</w:t>
      </w:r>
      <w:proofErr w:type="spellEnd"/>
      <w:r w:rsidR="000F64EA" w:rsidRPr="000F64EA">
        <w:rPr>
          <w:rFonts w:ascii="Times New Roman" w:hAnsi="Times New Roman" w:cs="Times New Roman"/>
          <w:sz w:val="26"/>
          <w:szCs w:val="26"/>
        </w:rPr>
        <w:t xml:space="preserve">-транспортувальне обладнання (Обладнання для заходу: «Модернізація крана </w:t>
      </w:r>
      <w:proofErr w:type="spellStart"/>
      <w:r w:rsidR="000F64EA" w:rsidRPr="000F64EA">
        <w:rPr>
          <w:rFonts w:ascii="Times New Roman" w:hAnsi="Times New Roman" w:cs="Times New Roman"/>
          <w:sz w:val="26"/>
          <w:szCs w:val="26"/>
        </w:rPr>
        <w:t>однобалкового</w:t>
      </w:r>
      <w:proofErr w:type="spellEnd"/>
      <w:r w:rsidR="000F64EA" w:rsidRPr="000F64EA">
        <w:rPr>
          <w:rFonts w:ascii="Times New Roman" w:hAnsi="Times New Roman" w:cs="Times New Roman"/>
          <w:sz w:val="26"/>
          <w:szCs w:val="26"/>
        </w:rPr>
        <w:t xml:space="preserve"> підвісного електричного в/п 3,2 </w:t>
      </w:r>
      <w:proofErr w:type="spellStart"/>
      <w:r w:rsidR="000F64EA" w:rsidRPr="000F64EA">
        <w:rPr>
          <w:rFonts w:ascii="Times New Roman" w:hAnsi="Times New Roman" w:cs="Times New Roman"/>
          <w:sz w:val="26"/>
          <w:szCs w:val="26"/>
        </w:rPr>
        <w:t>т.с</w:t>
      </w:r>
      <w:proofErr w:type="spellEnd"/>
      <w:r w:rsidR="000F64EA" w:rsidRPr="000F64EA">
        <w:rPr>
          <w:rFonts w:ascii="Times New Roman" w:hAnsi="Times New Roman" w:cs="Times New Roman"/>
          <w:sz w:val="26"/>
          <w:szCs w:val="26"/>
        </w:rPr>
        <w:t>. сховища свіжого палива»)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7E30F5" w:rsidRDefault="008D44DF" w:rsidP="00F61B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F61BD7" w:rsidRDefault="00F61BD7" w:rsidP="00F61BD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4" w:history="1">
        <w:r w:rsidRPr="00F61BD7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https://prozorro.gov.ua/tender/UA-2025-05-30-008476-a</w:t>
        </w:r>
      </w:hyperlink>
      <w:r w:rsidRPr="00F61B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D44DF" w:rsidRPr="001C25A1" w:rsidRDefault="008D44DF" w:rsidP="00F61BD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8636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0F64EA"/>
    <w:rsid w:val="00150725"/>
    <w:rsid w:val="00180149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A65A5"/>
    <w:rsid w:val="007E30F5"/>
    <w:rsid w:val="007F76A9"/>
    <w:rsid w:val="00863623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E777BF"/>
    <w:rsid w:val="00F2276F"/>
    <w:rsid w:val="00F56C58"/>
    <w:rsid w:val="00F61BD7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F4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30-0084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3</cp:revision>
  <cp:lastPrinted>2022-07-07T05:32:00Z</cp:lastPrinted>
  <dcterms:created xsi:type="dcterms:W3CDTF">2025-06-02T05:31:00Z</dcterms:created>
  <dcterms:modified xsi:type="dcterms:W3CDTF">2025-06-02T12:07:00Z</dcterms:modified>
</cp:coreProperties>
</file>