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5A1AC4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1F2541" w:rsidRDefault="006D05E4" w:rsidP="005A1AC4">
      <w:pPr>
        <w:widowControl w:val="0"/>
        <w:tabs>
          <w:tab w:val="left" w:pos="390"/>
          <w:tab w:val="left" w:pos="5157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6"/>
          <w:szCs w:val="26"/>
        </w:rPr>
      </w:pPr>
      <w:r w:rsidRPr="0016582C">
        <w:rPr>
          <w:rFonts w:ascii="Times New Roman" w:hAnsi="Times New Roman" w:cs="Times New Roman"/>
          <w:sz w:val="26"/>
          <w:szCs w:val="26"/>
        </w:rPr>
        <w:t xml:space="preserve">ДК 021:2015 42410000-3 </w:t>
      </w:r>
      <w:proofErr w:type="spellStart"/>
      <w:r w:rsidRPr="0016582C">
        <w:rPr>
          <w:rFonts w:ascii="Times New Roman" w:hAnsi="Times New Roman" w:cs="Times New Roman"/>
          <w:sz w:val="26"/>
          <w:szCs w:val="26"/>
        </w:rPr>
        <w:t>Підіймально</w:t>
      </w:r>
      <w:proofErr w:type="spellEnd"/>
      <w:r w:rsidRPr="0016582C">
        <w:rPr>
          <w:rFonts w:ascii="Times New Roman" w:hAnsi="Times New Roman" w:cs="Times New Roman"/>
          <w:sz w:val="26"/>
          <w:szCs w:val="26"/>
        </w:rPr>
        <w:t>-транспортувальне обладнання</w:t>
      </w:r>
    </w:p>
    <w:p w:rsidR="006D05E4" w:rsidRDefault="006D05E4" w:rsidP="005A1AC4">
      <w:pPr>
        <w:widowControl w:val="0"/>
        <w:tabs>
          <w:tab w:val="left" w:pos="390"/>
          <w:tab w:val="left" w:pos="5157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(Гусеничні крани</w:t>
      </w:r>
      <w:r w:rsidRPr="0016582C">
        <w:rPr>
          <w:rFonts w:ascii="Times New Roman" w:hAnsi="Times New Roman" w:cs="Times New Roman"/>
          <w:sz w:val="26"/>
          <w:szCs w:val="26"/>
        </w:rPr>
        <w:t>)</w:t>
      </w:r>
    </w:p>
    <w:p w:rsidR="00F97086" w:rsidRDefault="00F97086" w:rsidP="00F97086">
      <w:pPr>
        <w:widowControl w:val="0"/>
        <w:tabs>
          <w:tab w:val="left" w:pos="390"/>
          <w:tab w:val="left" w:pos="515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97086" w:rsidRDefault="00F97086" w:rsidP="00F97086">
      <w:pPr>
        <w:widowControl w:val="0"/>
        <w:tabs>
          <w:tab w:val="left" w:pos="390"/>
          <w:tab w:val="left" w:pos="515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F2541" w:rsidRPr="00B475AF" w:rsidRDefault="006D05E4" w:rsidP="00B475AF">
      <w:pPr>
        <w:widowControl w:val="0"/>
        <w:tabs>
          <w:tab w:val="left" w:pos="390"/>
          <w:tab w:val="left" w:pos="515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="00717649" w:rsidRPr="000B5F05">
        <w:rPr>
          <w:rFonts w:ascii="Times New Roman" w:hAnsi="Times New Roman" w:cs="Times New Roman"/>
          <w:sz w:val="26"/>
          <w:szCs w:val="26"/>
        </w:rPr>
        <w:t xml:space="preserve">забезпечення </w:t>
      </w:r>
      <w:r>
        <w:rPr>
          <w:rFonts w:ascii="Times New Roman" w:hAnsi="Times New Roman" w:cs="Times New Roman"/>
          <w:sz w:val="26"/>
          <w:szCs w:val="26"/>
        </w:rPr>
        <w:t xml:space="preserve">філії ВП АЕС спецтехнікою 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оголошено </w:t>
      </w:r>
      <w:r w:rsidR="003733E9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закупівлю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6D05E4">
        <w:rPr>
          <w:rFonts w:ascii="Times New Roman" w:hAnsi="Times New Roman" w:cs="Times New Roman"/>
          <w:sz w:val="26"/>
          <w:szCs w:val="26"/>
        </w:rPr>
        <w:t xml:space="preserve"> </w:t>
      </w:r>
      <w:r w:rsidRPr="0016582C">
        <w:rPr>
          <w:rFonts w:ascii="Times New Roman" w:hAnsi="Times New Roman" w:cs="Times New Roman"/>
          <w:sz w:val="26"/>
          <w:szCs w:val="26"/>
        </w:rPr>
        <w:t xml:space="preserve">ДК 021:2015 42410000-3 </w:t>
      </w:r>
      <w:proofErr w:type="spellStart"/>
      <w:r w:rsidRPr="0016582C">
        <w:rPr>
          <w:rFonts w:ascii="Times New Roman" w:hAnsi="Times New Roman" w:cs="Times New Roman"/>
          <w:sz w:val="26"/>
          <w:szCs w:val="26"/>
        </w:rPr>
        <w:t>Підіймально</w:t>
      </w:r>
      <w:proofErr w:type="spellEnd"/>
      <w:r w:rsidRPr="0016582C">
        <w:rPr>
          <w:rFonts w:ascii="Times New Roman" w:hAnsi="Times New Roman" w:cs="Times New Roman"/>
          <w:sz w:val="26"/>
          <w:szCs w:val="26"/>
        </w:rPr>
        <w:t>-транспортувальне обладнання</w:t>
      </w:r>
      <w:r>
        <w:rPr>
          <w:rFonts w:ascii="Times New Roman" w:hAnsi="Times New Roman" w:cs="Times New Roman"/>
          <w:sz w:val="26"/>
          <w:szCs w:val="26"/>
        </w:rPr>
        <w:t xml:space="preserve">     (Гусеничні крани</w:t>
      </w:r>
      <w:r w:rsidRPr="0016582C">
        <w:rPr>
          <w:rFonts w:ascii="Times New Roman" w:hAnsi="Times New Roman" w:cs="Times New Roman"/>
          <w:sz w:val="26"/>
          <w:szCs w:val="26"/>
        </w:rPr>
        <w:t>)</w:t>
      </w:r>
      <w:r w:rsidR="00B475AF">
        <w:rPr>
          <w:rFonts w:ascii="Times New Roman" w:hAnsi="Times New Roman" w:cs="Times New Roman"/>
          <w:sz w:val="26"/>
          <w:szCs w:val="26"/>
        </w:rPr>
        <w:t xml:space="preserve"> (п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осилання на процедуру закупівлі в електронній системі </w:t>
      </w:r>
      <w:proofErr w:type="spellStart"/>
      <w:r w:rsidR="00BD25D1" w:rsidRPr="00BD25D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="00B475AF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tgtFrame="_parent" w:history="1">
        <w:proofErr w:type="spellStart"/>
        <w:r w:rsidR="001F2541" w:rsidRPr="001F2541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ru-RU" w:eastAsia="ru-RU"/>
          </w:rPr>
          <w:t>https</w:t>
        </w:r>
        <w:proofErr w:type="spellEnd"/>
        <w:r w:rsidR="001F2541" w:rsidRPr="001F2541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eastAsia="ru-RU"/>
          </w:rPr>
          <w:t>://</w:t>
        </w:r>
        <w:proofErr w:type="spellStart"/>
        <w:r w:rsidR="001F2541" w:rsidRPr="001F2541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ru-RU" w:eastAsia="ru-RU"/>
          </w:rPr>
          <w:t>prozorro</w:t>
        </w:r>
        <w:proofErr w:type="spellEnd"/>
        <w:r w:rsidR="001F2541" w:rsidRPr="001F2541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eastAsia="ru-RU"/>
          </w:rPr>
          <w:t>.</w:t>
        </w:r>
        <w:proofErr w:type="spellStart"/>
        <w:r w:rsidR="001F2541" w:rsidRPr="001F2541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ru-RU" w:eastAsia="ru-RU"/>
          </w:rPr>
          <w:t>gov</w:t>
        </w:r>
        <w:proofErr w:type="spellEnd"/>
        <w:r w:rsidR="001F2541" w:rsidRPr="001F2541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eastAsia="ru-RU"/>
          </w:rPr>
          <w:t>.</w:t>
        </w:r>
        <w:proofErr w:type="spellStart"/>
        <w:r w:rsidR="001F2541" w:rsidRPr="001F2541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ru-RU" w:eastAsia="ru-RU"/>
          </w:rPr>
          <w:t>ua</w:t>
        </w:r>
        <w:proofErr w:type="spellEnd"/>
        <w:r w:rsidR="001F2541" w:rsidRPr="001F2541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eastAsia="ru-RU"/>
          </w:rPr>
          <w:t>/</w:t>
        </w:r>
        <w:proofErr w:type="spellStart"/>
        <w:r w:rsidR="001F2541" w:rsidRPr="001F2541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ru-RU" w:eastAsia="ru-RU"/>
          </w:rPr>
          <w:t>tender</w:t>
        </w:r>
        <w:proofErr w:type="spellEnd"/>
        <w:r w:rsidR="001F2541" w:rsidRPr="001F2541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eastAsia="ru-RU"/>
          </w:rPr>
          <w:t>/</w:t>
        </w:r>
        <w:r w:rsidR="001F2541" w:rsidRPr="001F2541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ru-RU" w:eastAsia="ru-RU"/>
          </w:rPr>
          <w:t>UA</w:t>
        </w:r>
        <w:r w:rsidR="001F2541" w:rsidRPr="001F2541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eastAsia="ru-RU"/>
          </w:rPr>
          <w:t>-2025-05-28-000871-</w:t>
        </w:r>
        <w:r w:rsidR="001F2541" w:rsidRPr="001F2541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ru-RU" w:eastAsia="ru-RU"/>
          </w:rPr>
          <w:t>a</w:t>
        </w:r>
      </w:hyperlink>
      <w:r w:rsidR="00B475AF" w:rsidRPr="00B475AF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eastAsia="ru-RU"/>
        </w:rPr>
        <w:t>)</w:t>
      </w:r>
      <w:bookmarkStart w:id="0" w:name="_GoBack"/>
      <w:bookmarkEnd w:id="0"/>
      <w:r w:rsidR="001F2541" w:rsidRPr="001F2541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eastAsia="ru-RU"/>
        </w:rPr>
        <w:t>.</w:t>
      </w:r>
    </w:p>
    <w:p w:rsidR="001F2541" w:rsidRDefault="001F2541" w:rsidP="00F97086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D25D1" w:rsidRPr="00BD25D1" w:rsidRDefault="00BD25D1" w:rsidP="00F97086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F67BE8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077DA5">
        <w:rPr>
          <w:rFonts w:ascii="Times New Roman" w:hAnsi="Times New Roman" w:cs="Times New Roman"/>
          <w:sz w:val="26"/>
          <w:szCs w:val="26"/>
        </w:rPr>
        <w:t>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F97086">
      <w:pPr>
        <w:pStyle w:val="2"/>
        <w:ind w:firstLine="0"/>
        <w:jc w:val="left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79"/>
    <w:rsid w:val="00032BC8"/>
    <w:rsid w:val="00077DA5"/>
    <w:rsid w:val="000B5F05"/>
    <w:rsid w:val="00150C50"/>
    <w:rsid w:val="001A048E"/>
    <w:rsid w:val="001F2541"/>
    <w:rsid w:val="002D1B5A"/>
    <w:rsid w:val="002F55B7"/>
    <w:rsid w:val="00330B08"/>
    <w:rsid w:val="003733E9"/>
    <w:rsid w:val="004E257D"/>
    <w:rsid w:val="0053767E"/>
    <w:rsid w:val="005A1AC4"/>
    <w:rsid w:val="006D05E4"/>
    <w:rsid w:val="006F12F8"/>
    <w:rsid w:val="00717649"/>
    <w:rsid w:val="008D44DF"/>
    <w:rsid w:val="00991179"/>
    <w:rsid w:val="009C6F8F"/>
    <w:rsid w:val="009F7BA3"/>
    <w:rsid w:val="00A94ABA"/>
    <w:rsid w:val="00AD1EB8"/>
    <w:rsid w:val="00B475AF"/>
    <w:rsid w:val="00BD25D1"/>
    <w:rsid w:val="00C35C0D"/>
    <w:rsid w:val="00C91A9E"/>
    <w:rsid w:val="00CB3684"/>
    <w:rsid w:val="00CF11F8"/>
    <w:rsid w:val="00CF2792"/>
    <w:rsid w:val="00D35D63"/>
    <w:rsid w:val="00DF6678"/>
    <w:rsid w:val="00E74F69"/>
    <w:rsid w:val="00F2276F"/>
    <w:rsid w:val="00F67BE8"/>
    <w:rsid w:val="00F9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6110"/>
  <w15:docId w15:val="{13EDBE0C-D932-4917-8A20-E45811BB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5-28-00087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14</cp:revision>
  <cp:lastPrinted>2022-12-01T14:09:00Z</cp:lastPrinted>
  <dcterms:created xsi:type="dcterms:W3CDTF">2023-01-16T13:39:00Z</dcterms:created>
  <dcterms:modified xsi:type="dcterms:W3CDTF">2025-05-28T06:53:00Z</dcterms:modified>
</cp:coreProperties>
</file>