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42C6" w14:textId="77777777" w:rsidR="00072468" w:rsidRDefault="00072468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14:paraId="128D403F" w14:textId="77777777" w:rsidR="00072468" w:rsidRDefault="00072468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14:paraId="35A8F4F3" w14:textId="76ED8ED4" w:rsidR="00150C50" w:rsidRPr="009A70B1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14:paraId="35A8F4F4" w14:textId="77777777" w:rsidR="00717649" w:rsidRPr="009A70B1" w:rsidRDefault="00F7228F" w:rsidP="00717649">
      <w:pPr>
        <w:shd w:val="clear" w:color="auto" w:fill="FFFFFF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="00717649" w:rsidRPr="009A70B1">
        <w:rPr>
          <w:rFonts w:ascii="Times New Roman" w:hAnsi="Times New Roman" w:cs="Times New Roman"/>
          <w:bCs/>
          <w:sz w:val="25"/>
          <w:szCs w:val="25"/>
        </w:rPr>
        <w:t>ДК 021:2015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>44920000-5 Вапняк, гіпс і крей</w:t>
      </w:r>
      <w:r w:rsidR="00222319">
        <w:rPr>
          <w:rFonts w:ascii="Times New Roman" w:hAnsi="Times New Roman" w:cs="Times New Roman"/>
          <w:bCs/>
          <w:sz w:val="25"/>
          <w:szCs w:val="25"/>
        </w:rPr>
        <w:t>да (Вапно будівельне</w:t>
      </w:r>
      <w:r>
        <w:rPr>
          <w:rFonts w:ascii="Times New Roman" w:hAnsi="Times New Roman" w:cs="Times New Roman"/>
          <w:bCs/>
          <w:sz w:val="25"/>
          <w:szCs w:val="25"/>
        </w:rPr>
        <w:t>)</w:t>
      </w:r>
      <w:r w:rsidR="0065495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35A8F4F5" w14:textId="77777777" w:rsidR="00AD1EB8" w:rsidRPr="00BD25D1" w:rsidRDefault="00AD1EB8" w:rsidP="00BD25D1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14:paraId="35A8F4F6" w14:textId="33B8BA22"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забезпечення незнижувального запасу </w:t>
      </w:r>
      <w:r w:rsidR="00F7228F" w:rsidRPr="00C027FF">
        <w:rPr>
          <w:rFonts w:ascii="Times New Roman" w:hAnsi="Times New Roman" w:cs="Times New Roman"/>
          <w:sz w:val="26"/>
          <w:szCs w:val="26"/>
        </w:rPr>
        <w:t>вапна будівельного</w:t>
      </w:r>
      <w:r w:rsidR="00222319">
        <w:rPr>
          <w:rFonts w:ascii="Times New Roman" w:hAnsi="Times New Roman" w:cs="Times New Roman"/>
          <w:sz w:val="26"/>
          <w:szCs w:val="26"/>
        </w:rPr>
        <w:t xml:space="preserve"> для</w:t>
      </w:r>
      <w:r w:rsidR="005B76AC">
        <w:rPr>
          <w:rFonts w:ascii="Times New Roman" w:hAnsi="Times New Roman" w:cs="Times New Roman"/>
          <w:sz w:val="26"/>
          <w:szCs w:val="26"/>
        </w:rPr>
        <w:t xml:space="preserve"> філії ВП</w:t>
      </w:r>
      <w:r w:rsidR="00222319">
        <w:rPr>
          <w:rFonts w:ascii="Times New Roman" w:hAnsi="Times New Roman" w:cs="Times New Roman"/>
          <w:sz w:val="26"/>
          <w:szCs w:val="26"/>
        </w:rPr>
        <w:t xml:space="preserve"> АЕС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Pr="00C027FF">
        <w:rPr>
          <w:rFonts w:ascii="Times New Roman" w:hAnsi="Times New Roman" w:cs="Times New Roman"/>
          <w:sz w:val="26"/>
          <w:szCs w:val="26"/>
        </w:rPr>
        <w:t xml:space="preserve"> </w:t>
      </w:r>
      <w:r w:rsidR="00072468">
        <w:rPr>
          <w:rFonts w:ascii="Times New Roman" w:hAnsi="Times New Roman" w:cs="Times New Roman"/>
          <w:sz w:val="26"/>
          <w:szCs w:val="26"/>
        </w:rPr>
        <w:t>відкриті торги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F7228F" w:rsidRPr="00C027FF">
        <w:rPr>
          <w:rFonts w:ascii="Times New Roman" w:hAnsi="Times New Roman" w:cs="Times New Roman"/>
          <w:bCs/>
          <w:sz w:val="26"/>
          <w:szCs w:val="26"/>
        </w:rPr>
        <w:t>ДК 021:2015 44920000-5 Вапняк, гіпс і крейда</w:t>
      </w:r>
      <w:r w:rsidR="00654957" w:rsidRPr="00C027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(</w:t>
      </w:r>
      <w:r w:rsidR="001A6B31">
        <w:rPr>
          <w:rFonts w:ascii="Times New Roman" w:hAnsi="Times New Roman" w:cs="Times New Roman"/>
          <w:bCs/>
          <w:sz w:val="26"/>
          <w:szCs w:val="26"/>
        </w:rPr>
        <w:t>Вапно будівельне</w:t>
      </w:r>
      <w:r w:rsidR="009A70B1" w:rsidRPr="00C027F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35A8F4F8" w14:textId="77777777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2B7811" w14:textId="77777777" w:rsidR="00680168" w:rsidRDefault="0068016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B2C64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https://prozorro.gov.ua/uk/tender/UA-2025-05-26-011946-a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A8F4FA" w14:textId="3CBAAA7E"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14:paraId="35A8F4FB" w14:textId="77777777"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14:paraId="35A8F4FC" w14:textId="77777777"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5A8F4FD" w14:textId="77777777"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14:paraId="35A8F500" w14:textId="77777777"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72468"/>
    <w:rsid w:val="00095926"/>
    <w:rsid w:val="00150C50"/>
    <w:rsid w:val="001A6B31"/>
    <w:rsid w:val="001B3FC4"/>
    <w:rsid w:val="00222319"/>
    <w:rsid w:val="002C76EF"/>
    <w:rsid w:val="002D1B5A"/>
    <w:rsid w:val="004E257D"/>
    <w:rsid w:val="00533238"/>
    <w:rsid w:val="00561405"/>
    <w:rsid w:val="005B76AC"/>
    <w:rsid w:val="00654957"/>
    <w:rsid w:val="00680168"/>
    <w:rsid w:val="00697EBF"/>
    <w:rsid w:val="006F12F8"/>
    <w:rsid w:val="00717649"/>
    <w:rsid w:val="008D44DF"/>
    <w:rsid w:val="00991179"/>
    <w:rsid w:val="009A70B1"/>
    <w:rsid w:val="009F7BA3"/>
    <w:rsid w:val="00A651AD"/>
    <w:rsid w:val="00A94ABA"/>
    <w:rsid w:val="00AD1EB8"/>
    <w:rsid w:val="00BD25D1"/>
    <w:rsid w:val="00C027FF"/>
    <w:rsid w:val="00CF11F8"/>
    <w:rsid w:val="00CF2792"/>
    <w:rsid w:val="00DF6678"/>
    <w:rsid w:val="00E74F69"/>
    <w:rsid w:val="00F2276F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F4F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character" w:styleId="a6">
    <w:name w:val="Unresolved Mention"/>
    <w:basedOn w:val="a0"/>
    <w:uiPriority w:val="99"/>
    <w:semiHidden/>
    <w:unhideWhenUsed/>
    <w:rsid w:val="00680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6-0119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2025-05-26T13:20:00Z</dcterms:created>
  <dcterms:modified xsi:type="dcterms:W3CDTF">2025-05-26T13:20:00Z</dcterms:modified>
</cp:coreProperties>
</file>