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09" w:rsidRPr="00A11E09" w:rsidRDefault="00C078C7" w:rsidP="00A11E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0215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FE3C57" w:rsidRPr="00667183">
        <w:rPr>
          <w:rFonts w:ascii="Times New Roman" w:hAnsi="Times New Roman" w:cs="Times New Roman"/>
          <w:sz w:val="26"/>
          <w:szCs w:val="26"/>
        </w:rPr>
        <w:t>ДК 021:</w:t>
      </w:r>
      <w:r w:rsidR="00A11E09">
        <w:rPr>
          <w:rFonts w:ascii="Times New Roman" w:hAnsi="Times New Roman" w:cs="Times New Roman"/>
          <w:sz w:val="26"/>
          <w:szCs w:val="26"/>
        </w:rPr>
        <w:t xml:space="preserve">2015 45000000-7 Будівельні </w:t>
      </w:r>
      <w:r w:rsidR="00FE3C57" w:rsidRPr="00667183">
        <w:rPr>
          <w:rFonts w:ascii="Times New Roman" w:hAnsi="Times New Roman" w:cs="Times New Roman"/>
          <w:sz w:val="26"/>
          <w:szCs w:val="26"/>
        </w:rPr>
        <w:t>роботи та поточний ремонт</w:t>
      </w:r>
      <w:r w:rsidR="00FE3C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1E09" w:rsidRPr="00A11E09" w:rsidRDefault="00A11E09" w:rsidP="00A11E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1E09">
        <w:rPr>
          <w:rFonts w:ascii="Times New Roman" w:hAnsi="Times New Roman" w:cs="Times New Roman"/>
          <w:sz w:val="26"/>
          <w:szCs w:val="26"/>
        </w:rPr>
        <w:t>(Реконструкція. Верхній рівень системи</w:t>
      </w:r>
    </w:p>
    <w:p w:rsidR="00A11E09" w:rsidRPr="00A11E09" w:rsidRDefault="004358CC" w:rsidP="00A11E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радіаційного контролю (СРК)</w:t>
      </w:r>
    </w:p>
    <w:p w:rsidR="00A11E09" w:rsidRPr="00A11E09" w:rsidRDefault="00A11E09" w:rsidP="00A11E0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8727F" w:rsidRDefault="00E818C1" w:rsidP="00A11E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13D6">
        <w:rPr>
          <w:rFonts w:ascii="Times New Roman" w:hAnsi="Times New Roman" w:cs="Times New Roman"/>
          <w:sz w:val="26"/>
          <w:szCs w:val="26"/>
        </w:rPr>
        <w:t>З метою забезпечення реалізації</w:t>
      </w:r>
      <w:r w:rsidR="005C0215" w:rsidRPr="002E13D6">
        <w:rPr>
          <w:rFonts w:ascii="Times New Roman" w:hAnsi="Times New Roman" w:cs="Times New Roman"/>
          <w:sz w:val="26"/>
          <w:szCs w:val="26"/>
        </w:rPr>
        <w:t xml:space="preserve"> </w:t>
      </w:r>
      <w:r w:rsidRPr="002E13D6">
        <w:rPr>
          <w:rFonts w:ascii="Times New Roman" w:hAnsi="Times New Roman" w:cs="Times New Roman"/>
          <w:sz w:val="26"/>
          <w:szCs w:val="26"/>
        </w:rPr>
        <w:t xml:space="preserve">заходів </w:t>
      </w:r>
      <w:r w:rsidR="00392B3F" w:rsidRPr="002E13D6">
        <w:rPr>
          <w:rFonts w:ascii="Times New Roman" w:hAnsi="Times New Roman" w:cs="Times New Roman"/>
          <w:sz w:val="26"/>
          <w:szCs w:val="26"/>
        </w:rPr>
        <w:t xml:space="preserve">технічного рішення </w:t>
      </w:r>
      <w:r w:rsidR="00A11E09">
        <w:rPr>
          <w:rFonts w:ascii="Times New Roman" w:hAnsi="Times New Roman" w:cs="Times New Roman"/>
          <w:sz w:val="26"/>
          <w:szCs w:val="26"/>
        </w:rPr>
        <w:t>КТР-3.0026-2203 від 04.10.2023</w:t>
      </w:r>
      <w:r w:rsidR="00392B3F" w:rsidRPr="002E13D6">
        <w:rPr>
          <w:rFonts w:ascii="Times New Roman" w:hAnsi="Times New Roman" w:cs="Times New Roman"/>
          <w:sz w:val="26"/>
          <w:szCs w:val="26"/>
        </w:rPr>
        <w:t xml:space="preserve"> «О </w:t>
      </w:r>
      <w:proofErr w:type="spellStart"/>
      <w:r w:rsidR="00565BBF">
        <w:rPr>
          <w:rFonts w:ascii="Times New Roman" w:hAnsi="Times New Roman" w:cs="Times New Roman"/>
          <w:sz w:val="26"/>
          <w:szCs w:val="26"/>
        </w:rPr>
        <w:t>модернизации</w:t>
      </w:r>
      <w:proofErr w:type="spellEnd"/>
      <w:r w:rsidR="00A11E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1E09">
        <w:rPr>
          <w:rFonts w:ascii="Times New Roman" w:hAnsi="Times New Roman" w:cs="Times New Roman"/>
          <w:sz w:val="26"/>
          <w:szCs w:val="26"/>
        </w:rPr>
        <w:t>системы</w:t>
      </w:r>
      <w:proofErr w:type="spellEnd"/>
      <w:r w:rsidR="00A11E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1E09">
        <w:rPr>
          <w:rFonts w:ascii="Times New Roman" w:hAnsi="Times New Roman" w:cs="Times New Roman"/>
          <w:sz w:val="26"/>
          <w:szCs w:val="26"/>
        </w:rPr>
        <w:t>радиационного</w:t>
      </w:r>
      <w:proofErr w:type="spellEnd"/>
      <w:r w:rsidR="00A11E09">
        <w:rPr>
          <w:rFonts w:ascii="Times New Roman" w:hAnsi="Times New Roman" w:cs="Times New Roman"/>
          <w:sz w:val="26"/>
          <w:szCs w:val="26"/>
        </w:rPr>
        <w:t xml:space="preserve"> контроля енергоблока № 3 ОП ЮУАЭС”</w:t>
      </w:r>
      <w:r w:rsidR="00036BCB" w:rsidRPr="002E13D6">
        <w:rPr>
          <w:rFonts w:ascii="Times New Roman" w:hAnsi="Times New Roman" w:cs="Times New Roman"/>
          <w:sz w:val="26"/>
          <w:szCs w:val="26"/>
        </w:rPr>
        <w:t xml:space="preserve">, погодженого </w:t>
      </w:r>
      <w:proofErr w:type="spellStart"/>
      <w:r w:rsidR="00036BCB" w:rsidRPr="002E13D6">
        <w:rPr>
          <w:rFonts w:ascii="Times New Roman" w:hAnsi="Times New Roman" w:cs="Times New Roman"/>
          <w:sz w:val="26"/>
          <w:szCs w:val="26"/>
        </w:rPr>
        <w:t>Дер</w:t>
      </w:r>
      <w:r w:rsidR="003024A5" w:rsidRPr="002E13D6">
        <w:rPr>
          <w:rFonts w:ascii="Times New Roman" w:hAnsi="Times New Roman" w:cs="Times New Roman"/>
          <w:sz w:val="26"/>
          <w:szCs w:val="26"/>
        </w:rPr>
        <w:t>жатомрегулювання</w:t>
      </w:r>
      <w:proofErr w:type="spellEnd"/>
      <w:r w:rsidR="003024A5" w:rsidRPr="002E13D6">
        <w:rPr>
          <w:rFonts w:ascii="Times New Roman" w:hAnsi="Times New Roman" w:cs="Times New Roman"/>
          <w:sz w:val="26"/>
          <w:szCs w:val="26"/>
        </w:rPr>
        <w:t xml:space="preserve"> </w:t>
      </w:r>
      <w:r w:rsidR="003816F9" w:rsidRPr="002E13D6">
        <w:rPr>
          <w:rFonts w:ascii="Times New Roman" w:hAnsi="Times New Roman" w:cs="Times New Roman"/>
          <w:sz w:val="26"/>
          <w:szCs w:val="26"/>
        </w:rPr>
        <w:t xml:space="preserve">− </w:t>
      </w:r>
      <w:r w:rsidR="00C078C7" w:rsidRPr="002E13D6">
        <w:rPr>
          <w:rFonts w:ascii="Times New Roman" w:hAnsi="Times New Roman" w:cs="Times New Roman"/>
          <w:sz w:val="26"/>
          <w:szCs w:val="26"/>
        </w:rPr>
        <w:t xml:space="preserve">оголошено </w:t>
      </w:r>
      <w:r w:rsidR="00E938F1" w:rsidRPr="002E13D6">
        <w:rPr>
          <w:rFonts w:ascii="Times New Roman" w:hAnsi="Times New Roman" w:cs="Times New Roman"/>
          <w:sz w:val="26"/>
          <w:szCs w:val="26"/>
        </w:rPr>
        <w:t>відкриті торги</w:t>
      </w:r>
      <w:r w:rsidR="00C078C7" w:rsidRPr="002E13D6">
        <w:rPr>
          <w:rFonts w:ascii="Times New Roman" w:hAnsi="Times New Roman" w:cs="Times New Roman"/>
          <w:sz w:val="26"/>
          <w:szCs w:val="26"/>
        </w:rPr>
        <w:t xml:space="preserve"> на закупівлю: </w:t>
      </w:r>
      <w:r w:rsidR="00A11E09" w:rsidRPr="00A11E09">
        <w:rPr>
          <w:rFonts w:ascii="Times New Roman" w:hAnsi="Times New Roman" w:cs="Times New Roman"/>
          <w:sz w:val="26"/>
          <w:szCs w:val="26"/>
        </w:rPr>
        <w:t xml:space="preserve">ДК 021:2015 45000000-7 Будівельні роботи та поточний ремонт </w:t>
      </w:r>
      <w:r w:rsidR="00A11E09">
        <w:rPr>
          <w:rFonts w:ascii="Times New Roman" w:hAnsi="Times New Roman" w:cs="Times New Roman"/>
          <w:sz w:val="26"/>
          <w:szCs w:val="26"/>
        </w:rPr>
        <w:t xml:space="preserve"> </w:t>
      </w:r>
      <w:r w:rsidR="00A11E09" w:rsidRPr="00A11E09">
        <w:rPr>
          <w:rFonts w:ascii="Times New Roman" w:hAnsi="Times New Roman" w:cs="Times New Roman"/>
          <w:sz w:val="26"/>
          <w:szCs w:val="26"/>
        </w:rPr>
        <w:t>(Реконструкція. Верхній рівень системи</w:t>
      </w:r>
      <w:r w:rsidR="00A11E09">
        <w:rPr>
          <w:rFonts w:ascii="Times New Roman" w:hAnsi="Times New Roman" w:cs="Times New Roman"/>
          <w:sz w:val="26"/>
          <w:szCs w:val="26"/>
        </w:rPr>
        <w:t xml:space="preserve"> </w:t>
      </w:r>
      <w:r w:rsidR="004358CC">
        <w:rPr>
          <w:rFonts w:ascii="Times New Roman" w:hAnsi="Times New Roman" w:cs="Times New Roman"/>
          <w:sz w:val="26"/>
          <w:szCs w:val="26"/>
        </w:rPr>
        <w:t>радіаційного контролю (СРК)</w:t>
      </w:r>
      <w:r w:rsidR="00D8727F">
        <w:rPr>
          <w:rFonts w:ascii="Times New Roman" w:hAnsi="Times New Roman" w:cs="Times New Roman"/>
          <w:sz w:val="26"/>
          <w:szCs w:val="26"/>
        </w:rPr>
        <w:t>.</w:t>
      </w:r>
    </w:p>
    <w:p w:rsidR="00D8727F" w:rsidRDefault="00D8727F" w:rsidP="00A11E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678" w:rsidRDefault="008D44DF" w:rsidP="00F01B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13D6"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 w:rsidR="00036BCB" w:rsidRPr="002E13D6">
        <w:rPr>
          <w:rFonts w:ascii="Times New Roman" w:hAnsi="Times New Roman" w:cs="Times New Roman"/>
          <w:sz w:val="26"/>
          <w:szCs w:val="26"/>
        </w:rPr>
        <w:t xml:space="preserve"> електронній системі закупівель</w:t>
      </w:r>
      <w:r w:rsidR="00F01BB3">
        <w:rPr>
          <w:rFonts w:ascii="Times New Roman" w:hAnsi="Times New Roman" w:cs="Times New Roman"/>
          <w:sz w:val="26"/>
          <w:szCs w:val="26"/>
        </w:rPr>
        <w:t xml:space="preserve">: </w:t>
      </w:r>
      <w:hyperlink r:id="rId4" w:history="1">
        <w:r w:rsidR="00F01BB3" w:rsidRPr="002B73D2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https://prozorro.gov.ua/uk/tender/UA-2025-05-14-007211-a</w:t>
        </w:r>
      </w:hyperlink>
      <w:r w:rsidR="00F01B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1BB3" w:rsidRPr="00594F84" w:rsidRDefault="00F01BB3" w:rsidP="00F01B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E938F1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7B4A64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p w:rsidR="005C0215" w:rsidRDefault="005C0215" w:rsidP="008D44DF">
      <w:pPr>
        <w:rPr>
          <w:rFonts w:ascii="Times New Roman" w:hAnsi="Times New Roman" w:cs="Times New Roman"/>
          <w:sz w:val="26"/>
          <w:szCs w:val="26"/>
        </w:rPr>
      </w:pPr>
    </w:p>
    <w:sectPr w:rsidR="005C02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6BCB"/>
    <w:rsid w:val="00150725"/>
    <w:rsid w:val="001835C1"/>
    <w:rsid w:val="001E4C64"/>
    <w:rsid w:val="001E78D6"/>
    <w:rsid w:val="002813D2"/>
    <w:rsid w:val="002E13D6"/>
    <w:rsid w:val="003024A5"/>
    <w:rsid w:val="003816F9"/>
    <w:rsid w:val="00392B3F"/>
    <w:rsid w:val="003B6CBA"/>
    <w:rsid w:val="00400CDD"/>
    <w:rsid w:val="004358CC"/>
    <w:rsid w:val="00462151"/>
    <w:rsid w:val="00474250"/>
    <w:rsid w:val="004D70E8"/>
    <w:rsid w:val="004E257D"/>
    <w:rsid w:val="005351B9"/>
    <w:rsid w:val="00565BBF"/>
    <w:rsid w:val="005821DC"/>
    <w:rsid w:val="00594F84"/>
    <w:rsid w:val="005C0215"/>
    <w:rsid w:val="006E6749"/>
    <w:rsid w:val="006F2662"/>
    <w:rsid w:val="007B4A64"/>
    <w:rsid w:val="007F76A9"/>
    <w:rsid w:val="008C51AE"/>
    <w:rsid w:val="008D44DF"/>
    <w:rsid w:val="00991179"/>
    <w:rsid w:val="00A11E09"/>
    <w:rsid w:val="00A34F8E"/>
    <w:rsid w:val="00AA653A"/>
    <w:rsid w:val="00AF29BD"/>
    <w:rsid w:val="00BA4CEF"/>
    <w:rsid w:val="00C078C7"/>
    <w:rsid w:val="00C1674D"/>
    <w:rsid w:val="00C25985"/>
    <w:rsid w:val="00C57723"/>
    <w:rsid w:val="00CF2792"/>
    <w:rsid w:val="00D8727F"/>
    <w:rsid w:val="00DF6678"/>
    <w:rsid w:val="00E206FC"/>
    <w:rsid w:val="00E818C1"/>
    <w:rsid w:val="00E938F1"/>
    <w:rsid w:val="00F01BB3"/>
    <w:rsid w:val="00F2276F"/>
    <w:rsid w:val="00F56C58"/>
    <w:rsid w:val="00F665F9"/>
    <w:rsid w:val="00FE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C531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14-00721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926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Андруховець Микола Федорович</cp:lastModifiedBy>
  <cp:revision>10</cp:revision>
  <cp:lastPrinted>2022-07-07T05:32:00Z</cp:lastPrinted>
  <dcterms:created xsi:type="dcterms:W3CDTF">2023-06-23T11:42:00Z</dcterms:created>
  <dcterms:modified xsi:type="dcterms:W3CDTF">2025-05-14T12:20:00Z</dcterms:modified>
</cp:coreProperties>
</file>