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621D7" w:rsidRDefault="008E543B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AF2E1F" w:rsidRPr="00AF2E1F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(Запасні частини до насосних агрегатів: лот 1 – 42120000-6 Насоси та компресори (запасні частини до насосу ГЦН-195М), лот 2 – 42120000-6 Насоси та компресори (запасні частини до насосів ЦН 60-180, ВЦЕН-315, ПЭ 150-85), лот 3 – 42120000-6 Насоси та компресори (запасні частини до насосів </w:t>
      </w:r>
      <w:proofErr w:type="spellStart"/>
      <w:r w:rsidR="00AF2E1F" w:rsidRPr="00AF2E1F">
        <w:rPr>
          <w:rFonts w:ascii="Times New Roman" w:hAnsi="Times New Roman" w:cs="Times New Roman"/>
          <w:sz w:val="24"/>
          <w:szCs w:val="24"/>
        </w:rPr>
        <w:t>КсА</w:t>
      </w:r>
      <w:proofErr w:type="spellEnd"/>
      <w:r w:rsidR="00AF2E1F" w:rsidRPr="00AF2E1F">
        <w:rPr>
          <w:rFonts w:ascii="Times New Roman" w:hAnsi="Times New Roman" w:cs="Times New Roman"/>
          <w:sz w:val="24"/>
          <w:szCs w:val="24"/>
        </w:rPr>
        <w:t xml:space="preserve"> 1500-240-2а), лот 4 – 42120000-6 Насоси та компресори (запасні частини до насосів ВЦЕН-315)</w:t>
      </w:r>
      <w:r w:rsidR="00F621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E543B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8D44DF"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="008D44DF"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AF2E1F" w:rsidRPr="00AF2E1F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(Запасні частини до насосних агрегатів: лот 1 – 42120000-6 Насоси та компресори (запасні частини до насосу ГЦН-195М), лот 2 – 42120000-6 Насоси та компресори (запасні частини до насосів ЦН 60-180, ВЦЕН-315, ПЭ 150-85), лот 3 – 42120000-6 Насоси та компресори (запасні частини до насосів </w:t>
      </w:r>
      <w:proofErr w:type="spellStart"/>
      <w:r w:rsidR="00AF2E1F" w:rsidRPr="00AF2E1F">
        <w:rPr>
          <w:rFonts w:ascii="Times New Roman" w:hAnsi="Times New Roman" w:cs="Times New Roman"/>
          <w:sz w:val="24"/>
          <w:szCs w:val="24"/>
        </w:rPr>
        <w:t>КсА</w:t>
      </w:r>
      <w:proofErr w:type="spellEnd"/>
      <w:r w:rsidR="00AF2E1F" w:rsidRPr="00AF2E1F">
        <w:rPr>
          <w:rFonts w:ascii="Times New Roman" w:hAnsi="Times New Roman" w:cs="Times New Roman"/>
          <w:sz w:val="24"/>
          <w:szCs w:val="24"/>
        </w:rPr>
        <w:t xml:space="preserve"> 1500-240-2а), лот 4 – 42120000-6 Насоси та компресори (запасні частини до насосів ВЦЕН-315)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9B2" w:rsidRDefault="008D44DF" w:rsidP="008149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E020B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149B2" w:rsidRPr="00C138DF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https://prozorro.gov.ua/tender/UA-2025-04-11-005006-a</w:t>
        </w:r>
      </w:hyperlink>
      <w:r w:rsidR="008149B2">
        <w:rPr>
          <w:rFonts w:ascii="Times New Roman" w:hAnsi="Times New Roman" w:cs="Times New Roman"/>
          <w:sz w:val="24"/>
          <w:szCs w:val="24"/>
        </w:rPr>
        <w:t>.</w:t>
      </w:r>
    </w:p>
    <w:p w:rsidR="005115BD" w:rsidRPr="005115BD" w:rsidRDefault="008E543B" w:rsidP="008149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2E608C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149B2"/>
    <w:rsid w:val="0089368C"/>
    <w:rsid w:val="008C51AE"/>
    <w:rsid w:val="008D44DF"/>
    <w:rsid w:val="008E543B"/>
    <w:rsid w:val="00901A14"/>
    <w:rsid w:val="009534CB"/>
    <w:rsid w:val="009711C0"/>
    <w:rsid w:val="00991179"/>
    <w:rsid w:val="00AF2E1F"/>
    <w:rsid w:val="00AF7D44"/>
    <w:rsid w:val="00B13D24"/>
    <w:rsid w:val="00BE5F0C"/>
    <w:rsid w:val="00C147CD"/>
    <w:rsid w:val="00C1674D"/>
    <w:rsid w:val="00C314BE"/>
    <w:rsid w:val="00CE1543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  <w:rsid w:val="00F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E70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1-00500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2025-04-11T08:55:00Z</dcterms:created>
  <dcterms:modified xsi:type="dcterms:W3CDTF">2025-04-11T08:55:00Z</dcterms:modified>
</cp:coreProperties>
</file>