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8C7" w:rsidRPr="00914B4C" w:rsidRDefault="00C078C7" w:rsidP="00914B4C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C25A1">
        <w:rPr>
          <w:rFonts w:ascii="Times New Roman" w:hAnsi="Times New Roman" w:cs="Times New Roman"/>
          <w:b/>
          <w:sz w:val="26"/>
          <w:szCs w:val="26"/>
        </w:rPr>
        <w:t>Обґрунтування технічних та якісних характеристик предмета закупівлі, очікуваної вартості предмета закупівлі</w:t>
      </w:r>
      <w:r>
        <w:rPr>
          <w:rFonts w:ascii="Times New Roman" w:hAnsi="Times New Roman" w:cs="Times New Roman"/>
          <w:b/>
          <w:sz w:val="26"/>
          <w:szCs w:val="26"/>
        </w:rPr>
        <w:t>:</w:t>
      </w:r>
      <w:r w:rsidRPr="001C25A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A0F20" w:rsidRPr="007A0F20">
        <w:rPr>
          <w:rFonts w:ascii="Times New Roman" w:hAnsi="Times New Roman" w:cs="Times New Roman"/>
          <w:sz w:val="26"/>
          <w:szCs w:val="26"/>
        </w:rPr>
        <w:t>ДК 021:2015 18530000-3 Подарунки та нагороди</w:t>
      </w:r>
      <w:r w:rsidR="00914B4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4636A">
        <w:rPr>
          <w:rFonts w:ascii="Times New Roman" w:hAnsi="Times New Roman" w:cs="Times New Roman"/>
          <w:sz w:val="26"/>
          <w:szCs w:val="26"/>
        </w:rPr>
        <w:t>(П</w:t>
      </w:r>
      <w:r w:rsidR="002866D5">
        <w:rPr>
          <w:rFonts w:ascii="Times New Roman" w:hAnsi="Times New Roman" w:cs="Times New Roman"/>
          <w:sz w:val="26"/>
          <w:szCs w:val="26"/>
        </w:rPr>
        <w:t>резентаційна продукція з логотипом</w:t>
      </w:r>
      <w:r w:rsidR="007A0F20" w:rsidRPr="007A0F20">
        <w:rPr>
          <w:rFonts w:ascii="Times New Roman" w:hAnsi="Times New Roman" w:cs="Times New Roman"/>
          <w:sz w:val="26"/>
          <w:szCs w:val="26"/>
        </w:rPr>
        <w:t>)</w:t>
      </w:r>
    </w:p>
    <w:p w:rsidR="00914B4C" w:rsidRDefault="00914B4C" w:rsidP="00C4636A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C4636A" w:rsidRDefault="00C4636A" w:rsidP="00C4636A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4750C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</w:t>
      </w:r>
      <w:proofErr w:type="spellStart"/>
      <w:r>
        <w:rPr>
          <w:rFonts w:ascii="Times New Roman" w:hAnsi="Times New Roman" w:cs="Times New Roman"/>
          <w:sz w:val="26"/>
          <w:szCs w:val="26"/>
        </w:rPr>
        <w:t>закупівель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="005B6ACE">
        <w:rPr>
          <w:rFonts w:ascii="Times New Roman" w:hAnsi="Times New Roman" w:cs="Times New Roman"/>
          <w:sz w:val="26"/>
          <w:szCs w:val="26"/>
        </w:rPr>
        <w:t xml:space="preserve"> </w:t>
      </w:r>
      <w:hyperlink r:id="rId5" w:history="1">
        <w:r w:rsidR="005B6ACE" w:rsidRPr="00AE32BE">
          <w:rPr>
            <w:rStyle w:val="a3"/>
            <w:rFonts w:ascii="Times New Roman" w:hAnsi="Times New Roman" w:cs="Times New Roman"/>
            <w:sz w:val="26"/>
            <w:szCs w:val="26"/>
          </w:rPr>
          <w:t>https://prozorro.gov.ua/tender/UA-2025-04-09-007974-a</w:t>
        </w:r>
      </w:hyperlink>
      <w:r w:rsidR="005B6AC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866D5" w:rsidRDefault="002866D5" w:rsidP="002866D5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2866D5" w:rsidRPr="002866D5" w:rsidRDefault="002866D5" w:rsidP="002866D5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71DE4">
        <w:rPr>
          <w:rFonts w:ascii="Times New Roman" w:hAnsi="Times New Roman" w:cs="Times New Roman"/>
          <w:sz w:val="26"/>
          <w:szCs w:val="26"/>
        </w:rPr>
        <w:t xml:space="preserve">З метою </w:t>
      </w:r>
      <w:r w:rsidRPr="00871DE4">
        <w:rPr>
          <w:rFonts w:ascii="Times New Roman" w:eastAsia="Times New Roman" w:hAnsi="Times New Roman" w:cs="Times New Roman"/>
          <w:sz w:val="26"/>
          <w:szCs w:val="26"/>
          <w:lang w:eastAsia="ru-RU"/>
        </w:rPr>
        <w:t>поширення презентаційної продукції під час проведення громадських слухань, круглих столів, галузевих виставок, інформаційних та просвітницьких заходів</w:t>
      </w:r>
      <w:r w:rsidRPr="00871DE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АТ «НАЕК «Енергоатом» (Замовник) оголошено відкриті торги на закупівлю</w:t>
      </w:r>
      <w:r w:rsidRPr="00400CDD">
        <w:rPr>
          <w:rFonts w:ascii="Times New Roman" w:hAnsi="Times New Roman" w:cs="Times New Roman"/>
          <w:sz w:val="26"/>
          <w:szCs w:val="26"/>
        </w:rPr>
        <w:t xml:space="preserve">: </w:t>
      </w:r>
      <w:r w:rsidRPr="002866D5">
        <w:rPr>
          <w:rFonts w:ascii="Times New Roman" w:hAnsi="Times New Roman" w:cs="Times New Roman"/>
          <w:sz w:val="26"/>
          <w:szCs w:val="26"/>
        </w:rPr>
        <w:t>ДК 021:2015 18530000-3 Подарунки та нагороди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2866D5">
        <w:rPr>
          <w:rFonts w:ascii="Times New Roman" w:hAnsi="Times New Roman" w:cs="Times New Roman"/>
          <w:sz w:val="26"/>
          <w:szCs w:val="26"/>
        </w:rPr>
        <w:t>(Презентаційна продукція з логотипом)</w:t>
      </w:r>
    </w:p>
    <w:p w:rsidR="007F5E59" w:rsidRPr="002F6E77" w:rsidRDefault="007F5E59" w:rsidP="002866D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4636A" w:rsidRPr="0084750C" w:rsidRDefault="00C4636A" w:rsidP="00C4636A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4750C">
        <w:rPr>
          <w:rFonts w:ascii="Times New Roman" w:hAnsi="Times New Roman" w:cs="Times New Roman"/>
          <w:sz w:val="26"/>
          <w:szCs w:val="26"/>
        </w:rPr>
        <w:t xml:space="preserve">Технічні та якісні характеристики предмета закупівлі визначені у відповідному додатку до </w:t>
      </w:r>
      <w:r>
        <w:rPr>
          <w:rFonts w:ascii="Times New Roman" w:hAnsi="Times New Roman" w:cs="Times New Roman"/>
          <w:sz w:val="26"/>
          <w:szCs w:val="26"/>
        </w:rPr>
        <w:t>цієї тендерної документації</w:t>
      </w:r>
      <w:r w:rsidRPr="0084750C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</w:t>
      </w:r>
      <w:r>
        <w:rPr>
          <w:rFonts w:ascii="Times New Roman" w:hAnsi="Times New Roman" w:cs="Times New Roman"/>
          <w:sz w:val="26"/>
          <w:szCs w:val="26"/>
        </w:rPr>
        <w:t xml:space="preserve">чих документів Компанії </w:t>
      </w:r>
      <w:r w:rsidRPr="0084750C">
        <w:rPr>
          <w:rFonts w:ascii="Times New Roman" w:hAnsi="Times New Roman" w:cs="Times New Roman"/>
          <w:sz w:val="26"/>
          <w:szCs w:val="26"/>
        </w:rPr>
        <w:t>згідно з чинними нормами, стандартами і правилами з ядерної та радіаційної безпеки.</w:t>
      </w:r>
    </w:p>
    <w:p w:rsidR="00C4636A" w:rsidRPr="0084750C" w:rsidRDefault="00C4636A" w:rsidP="00C4636A">
      <w:pPr>
        <w:pStyle w:val="2"/>
      </w:pPr>
      <w:r w:rsidRPr="0084750C">
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</w:r>
      <w:proofErr w:type="spellStart"/>
      <w:r w:rsidRPr="0084750C">
        <w:t>закупівель</w:t>
      </w:r>
      <w:proofErr w:type="spellEnd"/>
      <w:r w:rsidRPr="0084750C">
        <w:t>, примірної методики визначення очікуваної вартості предмета закупівлі.</w:t>
      </w:r>
    </w:p>
    <w:p w:rsidR="00B61066" w:rsidRPr="00700381" w:rsidRDefault="00B61066" w:rsidP="00B6106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</w:pPr>
    </w:p>
    <w:sectPr w:rsidR="00B61066" w:rsidRPr="00700381" w:rsidSect="007F5E59">
      <w:pgSz w:w="11906" w:h="16838"/>
      <w:pgMar w:top="993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A1276A"/>
    <w:multiLevelType w:val="hybridMultilevel"/>
    <w:tmpl w:val="6E5AE94E"/>
    <w:lvl w:ilvl="0" w:tplc="0422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179"/>
    <w:rsid w:val="00150725"/>
    <w:rsid w:val="001835C1"/>
    <w:rsid w:val="002813D2"/>
    <w:rsid w:val="002866D5"/>
    <w:rsid w:val="002F6E77"/>
    <w:rsid w:val="003C27F2"/>
    <w:rsid w:val="003F3F2B"/>
    <w:rsid w:val="00400CDD"/>
    <w:rsid w:val="00447F54"/>
    <w:rsid w:val="00474250"/>
    <w:rsid w:val="00484D89"/>
    <w:rsid w:val="004A627B"/>
    <w:rsid w:val="004E257D"/>
    <w:rsid w:val="005821DC"/>
    <w:rsid w:val="00594F84"/>
    <w:rsid w:val="005B6ACE"/>
    <w:rsid w:val="006E65D1"/>
    <w:rsid w:val="006E6749"/>
    <w:rsid w:val="006F2662"/>
    <w:rsid w:val="00700381"/>
    <w:rsid w:val="00753EC8"/>
    <w:rsid w:val="00766F4D"/>
    <w:rsid w:val="00786588"/>
    <w:rsid w:val="007A0F20"/>
    <w:rsid w:val="007A2389"/>
    <w:rsid w:val="007F5E59"/>
    <w:rsid w:val="007F76A9"/>
    <w:rsid w:val="008C51AE"/>
    <w:rsid w:val="008D44DF"/>
    <w:rsid w:val="008E72A8"/>
    <w:rsid w:val="00914B4C"/>
    <w:rsid w:val="00991179"/>
    <w:rsid w:val="00AF29BD"/>
    <w:rsid w:val="00B50D98"/>
    <w:rsid w:val="00B61066"/>
    <w:rsid w:val="00C078C7"/>
    <w:rsid w:val="00C1674D"/>
    <w:rsid w:val="00C4636A"/>
    <w:rsid w:val="00CF2792"/>
    <w:rsid w:val="00D60829"/>
    <w:rsid w:val="00DF6678"/>
    <w:rsid w:val="00F2276F"/>
    <w:rsid w:val="00F56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A2F40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  <w:style w:type="paragraph" w:styleId="a6">
    <w:name w:val="List Paragraph"/>
    <w:basedOn w:val="a"/>
    <w:uiPriority w:val="34"/>
    <w:qFormat/>
    <w:rsid w:val="003C27F2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C4636A"/>
    <w:pPr>
      <w:spacing w:line="240" w:lineRule="auto"/>
      <w:ind w:firstLine="567"/>
      <w:contextualSpacing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20">
    <w:name w:val="Основний текст з відступом 2 Знак"/>
    <w:basedOn w:val="a0"/>
    <w:link w:val="2"/>
    <w:uiPriority w:val="99"/>
    <w:rsid w:val="00C4636A"/>
    <w:rPr>
      <w:rFonts w:ascii="Times New Roman" w:hAnsi="Times New Roman" w:cs="Times New Roman"/>
      <w:sz w:val="26"/>
      <w:szCs w:val="26"/>
      <w:lang w:val="uk-UA"/>
    </w:rPr>
  </w:style>
  <w:style w:type="character" w:styleId="a7">
    <w:name w:val="Unresolved Mention"/>
    <w:basedOn w:val="a0"/>
    <w:uiPriority w:val="99"/>
    <w:semiHidden/>
    <w:unhideWhenUsed/>
    <w:rsid w:val="005B6A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5-04-09-007974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854</Words>
  <Characters>488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Апатьєв Олександр Леонідович</cp:lastModifiedBy>
  <cp:revision>5</cp:revision>
  <cp:lastPrinted>2021-01-06T06:29:00Z</cp:lastPrinted>
  <dcterms:created xsi:type="dcterms:W3CDTF">2024-11-27T12:02:00Z</dcterms:created>
  <dcterms:modified xsi:type="dcterms:W3CDTF">2025-04-14T07:23:00Z</dcterms:modified>
</cp:coreProperties>
</file>