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18" w:rsidRDefault="008D44DF" w:rsidP="009D0184">
      <w:p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2F2E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</w:t>
      </w:r>
      <w:r w:rsidR="00BB7ABF" w:rsidRPr="00C12F2E">
        <w:rPr>
          <w:rFonts w:ascii="Times New Roman" w:hAnsi="Times New Roman" w:cs="Times New Roman"/>
          <w:sz w:val="26"/>
          <w:szCs w:val="26"/>
        </w:rPr>
        <w:t xml:space="preserve"> закупівлі, очікуваної вартості </w:t>
      </w:r>
      <w:r w:rsidRPr="00C12F2E">
        <w:rPr>
          <w:rFonts w:ascii="Times New Roman" w:hAnsi="Times New Roman" w:cs="Times New Roman"/>
          <w:sz w:val="26"/>
          <w:szCs w:val="26"/>
        </w:rPr>
        <w:t xml:space="preserve">предмета закупівлі: </w:t>
      </w:r>
      <w:r w:rsidR="009D0184" w:rsidRPr="009D01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ДК 021:2015 45000000-7 Будіве</w:t>
      </w:r>
      <w:r w:rsidR="009D01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льні роботи та поточний ремонт </w:t>
      </w:r>
      <w:r w:rsidR="009D0184" w:rsidRPr="009D01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(Виконання робіт за темою: «Реконструкція. Модернізація системи внутрішньореакторного контролю енергоблоку»)</w:t>
      </w:r>
      <w:r w:rsidR="002337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9D0184" w:rsidRDefault="009D0184" w:rsidP="009D0184">
      <w:pPr>
        <w:jc w:val="both"/>
        <w:rPr>
          <w:rFonts w:ascii="Times New Roman" w:hAnsi="Times New Roman" w:cs="Times New Roman"/>
          <w:sz w:val="26"/>
          <w:szCs w:val="26"/>
        </w:rPr>
      </w:pPr>
      <w:r w:rsidRPr="009D0184">
        <w:rPr>
          <w:rFonts w:ascii="Times New Roman" w:hAnsi="Times New Roman" w:cs="Times New Roman"/>
          <w:sz w:val="26"/>
          <w:szCs w:val="26"/>
        </w:rPr>
        <w:t xml:space="preserve">В рамках впровадження ядерного палива для забезпечення можливості моніторингу і прогнозування стану змішаних активних зон з паливом різних виробників планується виконання модифікації існуючої СВРК: заміну верхнього рівня. </w:t>
      </w:r>
      <w:r w:rsidR="00F01F32">
        <w:rPr>
          <w:rFonts w:ascii="Times New Roman" w:hAnsi="Times New Roman" w:cs="Times New Roman"/>
          <w:sz w:val="26"/>
          <w:szCs w:val="26"/>
        </w:rPr>
        <w:t xml:space="preserve">Для виконання заходу </w:t>
      </w:r>
      <w:r w:rsidR="008D44DF" w:rsidRPr="00C12F2E">
        <w:rPr>
          <w:rFonts w:ascii="Times New Roman" w:hAnsi="Times New Roman" w:cs="Times New Roman"/>
          <w:sz w:val="26"/>
          <w:szCs w:val="26"/>
        </w:rPr>
        <w:t>оголошено відкриті торги на закупівлю:</w:t>
      </w:r>
      <w:r w:rsidR="00474250" w:rsidRPr="00C12F2E">
        <w:rPr>
          <w:rFonts w:ascii="Times New Roman" w:hAnsi="Times New Roman" w:cs="Times New Roman"/>
          <w:sz w:val="26"/>
          <w:szCs w:val="26"/>
        </w:rPr>
        <w:t xml:space="preserve"> </w:t>
      </w:r>
      <w:r w:rsidRPr="009D0184">
        <w:rPr>
          <w:rFonts w:ascii="Times New Roman" w:hAnsi="Times New Roman" w:cs="Times New Roman"/>
          <w:sz w:val="26"/>
          <w:szCs w:val="26"/>
        </w:rPr>
        <w:t>ДК 021:2015 45000000-7 Будівельні роботи та поточний ремонт (Виконання робіт за темою: «Реконструкція. Модернізація системи внутрішньореакторного контролю енергоблоку»).</w:t>
      </w:r>
    </w:p>
    <w:p w:rsidR="00DF6678" w:rsidRPr="00C12F2E" w:rsidRDefault="008D44DF" w:rsidP="009D0184">
      <w:pPr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C12F2E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="005E2CEA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="005E2CEA" w:rsidRPr="002973EA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https://prozorro.gov.ua/tender/UA-2025-03-28-007447-a</w:t>
        </w:r>
      </w:hyperlink>
      <w:r w:rsidR="005E2CEA">
        <w:rPr>
          <w:rFonts w:ascii="Times New Roman" w:hAnsi="Times New Roman" w:cs="Times New Roman"/>
          <w:sz w:val="26"/>
          <w:szCs w:val="26"/>
        </w:rPr>
        <w:t>.</w:t>
      </w:r>
      <w:r w:rsidRPr="00C12F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12F2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12F2E" w:rsidRPr="00C12F2E">
        <w:rPr>
          <w:rFonts w:ascii="Times New Roman" w:hAnsi="Times New Roman" w:cs="Times New Roman"/>
          <w:sz w:val="26"/>
          <w:szCs w:val="26"/>
        </w:rPr>
        <w:t>АТ</w:t>
      </w:r>
      <w:r w:rsidRPr="00C12F2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C12F2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C12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50725"/>
    <w:rsid w:val="00233718"/>
    <w:rsid w:val="0034415D"/>
    <w:rsid w:val="00474250"/>
    <w:rsid w:val="004B65D6"/>
    <w:rsid w:val="004E257D"/>
    <w:rsid w:val="00581065"/>
    <w:rsid w:val="00594F84"/>
    <w:rsid w:val="005E2CEA"/>
    <w:rsid w:val="006F2662"/>
    <w:rsid w:val="007F76A9"/>
    <w:rsid w:val="008C51AE"/>
    <w:rsid w:val="008D44DF"/>
    <w:rsid w:val="00901A14"/>
    <w:rsid w:val="00925A0B"/>
    <w:rsid w:val="009711C0"/>
    <w:rsid w:val="00991179"/>
    <w:rsid w:val="009D0184"/>
    <w:rsid w:val="00BB7ABF"/>
    <w:rsid w:val="00C12F2E"/>
    <w:rsid w:val="00C1674D"/>
    <w:rsid w:val="00CF2792"/>
    <w:rsid w:val="00D241CB"/>
    <w:rsid w:val="00DF6678"/>
    <w:rsid w:val="00E020B7"/>
    <w:rsid w:val="00F01F32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9A3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28-00744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Думенко Анатолій Миколайович</cp:lastModifiedBy>
  <cp:revision>3</cp:revision>
  <cp:lastPrinted>2021-01-06T06:29:00Z</cp:lastPrinted>
  <dcterms:created xsi:type="dcterms:W3CDTF">2025-03-25T07:15:00Z</dcterms:created>
  <dcterms:modified xsi:type="dcterms:W3CDTF">2025-03-28T13:38:00Z</dcterms:modified>
</cp:coreProperties>
</file>