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FA2A29" w:rsidRDefault="00FA2A29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FA2A29">
        <w:rPr>
          <w:rFonts w:ascii="Times New Roman" w:eastAsia="Times New Roman" w:hAnsi="Times New Roman" w:cs="Times New Roman"/>
          <w:sz w:val="26"/>
          <w:szCs w:val="26"/>
        </w:rPr>
        <w:t>ДК 021:2015 45000000-7 Будівельні роботи та поточний ремонт (</w:t>
      </w:r>
      <w:r w:rsidR="00691B9B" w:rsidRPr="003D0753">
        <w:rPr>
          <w:rFonts w:ascii="Times New Roman" w:hAnsi="Times New Roman" w:cs="Times New Roman"/>
          <w:sz w:val="26"/>
          <w:szCs w:val="26"/>
        </w:rPr>
        <w:t>Виконання будівельних робіт по об’єкту: «Реконструкція. Модифікація СВРК для забезпечення контролю активної зони реактора в зв’язку з впровадженням палива «</w:t>
      </w:r>
      <w:proofErr w:type="spellStart"/>
      <w:r w:rsidR="00691B9B" w:rsidRPr="003D0753">
        <w:rPr>
          <w:rFonts w:ascii="Times New Roman" w:hAnsi="Times New Roman" w:cs="Times New Roman"/>
          <w:sz w:val="26"/>
          <w:szCs w:val="26"/>
        </w:rPr>
        <w:t>Вестінгауз</w:t>
      </w:r>
      <w:proofErr w:type="spellEnd"/>
      <w:r w:rsidR="00691B9B" w:rsidRPr="003D0753">
        <w:rPr>
          <w:rFonts w:ascii="Times New Roman" w:hAnsi="Times New Roman" w:cs="Times New Roman"/>
          <w:sz w:val="26"/>
          <w:szCs w:val="26"/>
        </w:rPr>
        <w:t>»</w:t>
      </w:r>
      <w:r w:rsidRPr="00FA2A2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691B9B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</w:t>
      </w:r>
      <w:r w:rsidR="00691B9B" w:rsidRPr="00EC3308">
        <w:t>модифікації</w:t>
      </w:r>
      <w:r w:rsidR="00691B9B" w:rsidRPr="00691B9B">
        <w:t xml:space="preserve"> </w:t>
      </w:r>
      <w:r w:rsidR="00691B9B" w:rsidRPr="00EC3308">
        <w:t>СВРК</w:t>
      </w:r>
      <w:r w:rsidR="00691B9B" w:rsidRPr="00691B9B">
        <w:noBreakHyphen/>
      </w:r>
      <w:r w:rsidR="00691B9B" w:rsidRPr="00EC3308">
        <w:t>М</w:t>
      </w:r>
      <w:r w:rsidR="00691B9B" w:rsidRPr="00691B9B">
        <w:t xml:space="preserve"> </w:t>
      </w:r>
      <w:r w:rsidR="00691B9B" w:rsidRPr="00EC3308">
        <w:t>енергоблоку</w:t>
      </w:r>
      <w:r w:rsidR="00691B9B" w:rsidRPr="00691B9B">
        <w:t xml:space="preserve"> № 1 </w:t>
      </w:r>
      <w:r w:rsidR="00691B9B" w:rsidRPr="00EC3308">
        <w:t>філії</w:t>
      </w:r>
      <w:r w:rsidR="00691B9B" w:rsidRPr="00691B9B">
        <w:t xml:space="preserve"> «</w:t>
      </w:r>
      <w:r w:rsidR="00691B9B" w:rsidRPr="00EC3308">
        <w:t>ВП</w:t>
      </w:r>
      <w:r w:rsidR="00691B9B" w:rsidRPr="00691B9B">
        <w:t> </w:t>
      </w:r>
      <w:r w:rsidR="00E26A54">
        <w:t>____</w:t>
      </w:r>
      <w:r w:rsidR="00691B9B">
        <w:t xml:space="preserve">», а саме: </w:t>
      </w:r>
      <w:r w:rsidR="00691B9B" w:rsidRPr="00EC3308">
        <w:t>забезпечення контролю активної зони реактора з паливом різних виробників в перехідних та стаціонарних завантаженнях у зв’язку з впровадженням ядерного</w:t>
      </w:r>
      <w:r w:rsidR="00691B9B">
        <w:t xml:space="preserve"> палива виробництва компанії «</w:t>
      </w:r>
      <w:proofErr w:type="spellStart"/>
      <w:r w:rsidR="00691B9B">
        <w:t>Westinghouse</w:t>
      </w:r>
      <w:proofErr w:type="spellEnd"/>
      <w:r w:rsidR="00691B9B">
        <w:t>» та заміни застарілих технічних засобів СВРК</w:t>
      </w:r>
      <w:r w:rsidR="00691B9B">
        <w:noBreakHyphen/>
        <w:t>М з виробленим ресурсом на сучасне обладнання, яке відповідає діючим вимогам НТД з ядерної та радіаційної</w:t>
      </w:r>
      <w:r w:rsidR="00691B9B">
        <w:rPr>
          <w:lang w:eastAsia="uk-UA"/>
        </w:rPr>
        <w:t xml:space="preserve"> безпеки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FA2A29" w:rsidRPr="00FA2A29">
        <w:t>ДК 021:2015 45000000-7 Будівельні роботи та поточний ремонт (</w:t>
      </w:r>
      <w:r w:rsidR="00691B9B" w:rsidRPr="003D0753">
        <w:t>Виконання будівельних робіт по об’єкту: «Реконструкція. Модифікація СВРК для забезпечення контролю активної зони реактора в зв’язку з впровадженням палива «</w:t>
      </w:r>
      <w:proofErr w:type="spellStart"/>
      <w:r w:rsidR="00691B9B" w:rsidRPr="003D0753">
        <w:t>Вестінгауз</w:t>
      </w:r>
      <w:proofErr w:type="spellEnd"/>
      <w:r w:rsidR="00691B9B" w:rsidRPr="003D0753">
        <w:t>»</w:t>
      </w:r>
      <w:r w:rsidR="00FA2A29" w:rsidRPr="00FA2A29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26A54" w:rsidRPr="0084750C" w:rsidRDefault="00E26A54" w:rsidP="00BC7D71">
      <w:pPr>
        <w:pStyle w:val="2"/>
      </w:pPr>
      <w:r w:rsidRPr="002E13D6">
        <w:t xml:space="preserve">Посилання на процедуру закупівлі в електронній системі </w:t>
      </w:r>
      <w:proofErr w:type="spellStart"/>
      <w:r w:rsidRPr="002E13D6">
        <w:t>закупівель</w:t>
      </w:r>
      <w:proofErr w:type="spellEnd"/>
      <w:r>
        <w:t>:</w:t>
      </w:r>
      <w:r>
        <w:t xml:space="preserve"> </w:t>
      </w:r>
      <w:hyperlink r:id="rId5" w:history="1">
        <w:r w:rsidRPr="00B45552">
          <w:rPr>
            <w:rStyle w:val="a4"/>
          </w:rPr>
          <w:t>https://prozorro.gov.ua/tender/UA-2025-03-20-007438-a</w:t>
        </w:r>
      </w:hyperlink>
      <w:r>
        <w:t>.</w:t>
      </w:r>
      <w:bookmarkStart w:id="0" w:name="_GoBack"/>
      <w:bookmarkEnd w:id="0"/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E6D"/>
    <w:multiLevelType w:val="multilevel"/>
    <w:tmpl w:val="38624EC6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91B9B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26A54"/>
    <w:rsid w:val="00E6374E"/>
    <w:rsid w:val="00F2276F"/>
    <w:rsid w:val="00F56C58"/>
    <w:rsid w:val="00F665F9"/>
    <w:rsid w:val="00F81E12"/>
    <w:rsid w:val="00F83808"/>
    <w:rsid w:val="00FA0DAA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BF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4DF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D44DF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0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paragraph" w:styleId="a7">
    <w:name w:val="Body Text"/>
    <w:basedOn w:val="a0"/>
    <w:link w:val="a8"/>
    <w:uiPriority w:val="99"/>
    <w:semiHidden/>
    <w:unhideWhenUsed/>
    <w:rsid w:val="00691B9B"/>
    <w:pPr>
      <w:spacing w:after="120"/>
    </w:pPr>
  </w:style>
  <w:style w:type="character" w:customStyle="1" w:styleId="a8">
    <w:name w:val="Основний текст Знак"/>
    <w:basedOn w:val="a1"/>
    <w:link w:val="a7"/>
    <w:uiPriority w:val="99"/>
    <w:semiHidden/>
    <w:rsid w:val="00691B9B"/>
    <w:rPr>
      <w:lang w:val="uk-UA"/>
    </w:rPr>
  </w:style>
  <w:style w:type="paragraph" w:styleId="a">
    <w:name w:val="List Bullet"/>
    <w:basedOn w:val="a0"/>
    <w:uiPriority w:val="11"/>
    <w:qFormat/>
    <w:rsid w:val="00691B9B"/>
    <w:pPr>
      <w:numPr>
        <w:numId w:val="1"/>
      </w:numPr>
      <w:tabs>
        <w:tab w:val="clear" w:pos="1021"/>
      </w:tabs>
      <w:spacing w:after="40" w:line="240" w:lineRule="auto"/>
      <w:ind w:left="890" w:hanging="360"/>
      <w:jc w:val="both"/>
    </w:pPr>
    <w:rPr>
      <w:rFonts w:ascii="Times New Roman" w:eastAsia="Aptos" w:hAnsi="Times New Roman" w:cs="Aptos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3-20-0074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25</cp:revision>
  <cp:lastPrinted>2022-07-07T05:32:00Z</cp:lastPrinted>
  <dcterms:created xsi:type="dcterms:W3CDTF">2023-04-28T12:00:00Z</dcterms:created>
  <dcterms:modified xsi:type="dcterms:W3CDTF">2025-03-20T11:38:00Z</dcterms:modified>
</cp:coreProperties>
</file>