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4A" w:rsidRPr="00946B82" w:rsidRDefault="00FA7BD6" w:rsidP="00946B82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sz w:val="26"/>
          <w:szCs w:val="26"/>
        </w:rPr>
        <w:t>Обґрунтування технічних та якісних характеристик предмета закупівлі,</w:t>
      </w:r>
    </w:p>
    <w:p w:rsidR="001F114A" w:rsidRDefault="00FA7BD6" w:rsidP="00946B82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sz w:val="26"/>
          <w:szCs w:val="26"/>
        </w:rPr>
        <w:t>очікуваної вартості</w:t>
      </w:r>
    </w:p>
    <w:p w:rsidR="00946B82" w:rsidRPr="00946B82" w:rsidRDefault="00946B82" w:rsidP="00946B82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:rsidR="00E36BF4" w:rsidRPr="00E36BF4" w:rsidRDefault="00E36BF4" w:rsidP="00714518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E36BF4">
        <w:rPr>
          <w:rStyle w:val="a5"/>
          <w:sz w:val="26"/>
          <w:szCs w:val="26"/>
        </w:rPr>
        <w:t>Предмет закупівлі:</w:t>
      </w:r>
      <w:r>
        <w:rPr>
          <w:rStyle w:val="a5"/>
          <w:rFonts w:eastAsiaTheme="minorEastAsia"/>
          <w:b w:val="0"/>
          <w:color w:val="auto"/>
          <w:spacing w:val="4"/>
          <w:sz w:val="26"/>
          <w:szCs w:val="26"/>
        </w:rPr>
        <w:t xml:space="preserve"> </w:t>
      </w:r>
      <w:r w:rsidRPr="00E36BF4">
        <w:rPr>
          <w:sz w:val="26"/>
          <w:szCs w:val="26"/>
        </w:rPr>
        <w:t>ДК 021:2015</w:t>
      </w:r>
      <w:r w:rsidR="00714518">
        <w:rPr>
          <w:sz w:val="26"/>
          <w:szCs w:val="26"/>
        </w:rPr>
        <w:t xml:space="preserve"> </w:t>
      </w:r>
      <w:r w:rsidRPr="00E36BF4">
        <w:rPr>
          <w:sz w:val="26"/>
          <w:szCs w:val="26"/>
        </w:rPr>
        <w:t>72260000-5 Послуги, пов’язані з програмним</w:t>
      </w:r>
      <w:r w:rsidR="00714518">
        <w:rPr>
          <w:sz w:val="26"/>
          <w:szCs w:val="26"/>
        </w:rPr>
        <w:t xml:space="preserve"> </w:t>
      </w:r>
      <w:r w:rsidRPr="00E36BF4">
        <w:rPr>
          <w:sz w:val="26"/>
          <w:szCs w:val="26"/>
        </w:rPr>
        <w:t>забезпеченням (Супровід програмного комплексу «Універсал»</w:t>
      </w:r>
      <w:r w:rsidR="00E3120D">
        <w:rPr>
          <w:sz w:val="26"/>
          <w:szCs w:val="26"/>
        </w:rPr>
        <w:t>)</w:t>
      </w:r>
    </w:p>
    <w:p w:rsidR="00E36BF4" w:rsidRDefault="00E36BF4" w:rsidP="00E36BF4">
      <w:pPr>
        <w:pStyle w:val="3"/>
        <w:shd w:val="clear" w:color="auto" w:fill="auto"/>
        <w:spacing w:line="240" w:lineRule="auto"/>
        <w:rPr>
          <w:rStyle w:val="a5"/>
          <w:sz w:val="26"/>
          <w:szCs w:val="26"/>
        </w:rPr>
      </w:pPr>
    </w:p>
    <w:p w:rsidR="00E36BF4" w:rsidRPr="00E36BF4" w:rsidRDefault="00E36BF4" w:rsidP="00E36BF4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E36BF4">
        <w:rPr>
          <w:rStyle w:val="a5"/>
          <w:sz w:val="26"/>
          <w:szCs w:val="26"/>
        </w:rPr>
        <w:t>Технічні та якісні характеристики предмета закупівлі:</w:t>
      </w:r>
      <w:r>
        <w:rPr>
          <w:rStyle w:val="a5"/>
          <w:sz w:val="26"/>
          <w:szCs w:val="26"/>
        </w:rPr>
        <w:t xml:space="preserve"> </w:t>
      </w:r>
      <w:r w:rsidRPr="00E36BF4">
        <w:rPr>
          <w:sz w:val="26"/>
          <w:szCs w:val="26"/>
        </w:rPr>
        <w:t>Програмний комплекс</w:t>
      </w:r>
      <w:r>
        <w:rPr>
          <w:sz w:val="26"/>
          <w:szCs w:val="26"/>
        </w:rPr>
        <w:t xml:space="preserve"> </w:t>
      </w:r>
      <w:r w:rsidRPr="00E36BF4">
        <w:rPr>
          <w:sz w:val="26"/>
          <w:szCs w:val="26"/>
        </w:rPr>
        <w:t xml:space="preserve">«Універсал» </w:t>
      </w:r>
      <w:r w:rsidR="009F19E0">
        <w:rPr>
          <w:sz w:val="26"/>
          <w:szCs w:val="26"/>
        </w:rPr>
        <w:t xml:space="preserve">(версія 7) </w:t>
      </w:r>
      <w:r w:rsidRPr="00E36BF4">
        <w:rPr>
          <w:sz w:val="26"/>
          <w:szCs w:val="26"/>
        </w:rPr>
        <w:t xml:space="preserve">використовується </w:t>
      </w:r>
      <w:r w:rsidR="00E3120D" w:rsidRPr="00E3120D">
        <w:rPr>
          <w:sz w:val="26"/>
          <w:szCs w:val="26"/>
        </w:rPr>
        <w:t>автоматизації функцій бухгалтерського обліку і фінансово-економічної діяльності Дирекції Компанії та філії «ВП ЗАЕС» (розташування робочих місць персоналу – у м. Києві)</w:t>
      </w:r>
      <w:r w:rsidRPr="00E36BF4">
        <w:rPr>
          <w:sz w:val="26"/>
          <w:szCs w:val="26"/>
        </w:rPr>
        <w:t xml:space="preserve"> і для ефективної, безаварійної та надійної роботи потребує постійного супроводу кваліфікованим персоналом.</w:t>
      </w:r>
    </w:p>
    <w:p w:rsidR="00E36BF4" w:rsidRPr="00E36BF4" w:rsidRDefault="00E36BF4" w:rsidP="00E36BF4">
      <w:pPr>
        <w:pStyle w:val="3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E36BF4">
        <w:rPr>
          <w:sz w:val="26"/>
          <w:szCs w:val="26"/>
        </w:rPr>
        <w:t>Послуга із супроводу програмного комплексу забезпечує його моніторинг, оновлення та доопрацювання для врахування змін в законодавстві України при формуванні бухгалтерської та фінансово-господарської звітності.</w:t>
      </w:r>
    </w:p>
    <w:p w:rsidR="001F114A" w:rsidRDefault="00FA7BD6" w:rsidP="00946B8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946B82">
        <w:rPr>
          <w:sz w:val="26"/>
          <w:szCs w:val="26"/>
        </w:rPr>
        <w:t>Детальний опис технічних та якісних характеристик визначений у Технічній специфікації до предмета закупівлі.</w:t>
      </w:r>
    </w:p>
    <w:p w:rsidR="00946B82" w:rsidRPr="00946B82" w:rsidRDefault="00946B82" w:rsidP="00946B8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</w:p>
    <w:p w:rsidR="001F114A" w:rsidRDefault="00FA7BD6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rStyle w:val="a5"/>
          <w:sz w:val="26"/>
          <w:szCs w:val="26"/>
        </w:rPr>
        <w:t xml:space="preserve">Очікувана вартість предмета закупівлі: </w:t>
      </w:r>
      <w:r w:rsidRPr="00946B82">
        <w:rPr>
          <w:sz w:val="26"/>
          <w:szCs w:val="26"/>
        </w:rPr>
        <w:t>очікувана вартість закупівлі визначена відповідно до вимог чинного законодавства України.</w:t>
      </w:r>
    </w:p>
    <w:p w:rsidR="00B53DE0" w:rsidRPr="00946B82" w:rsidRDefault="00B53DE0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bookmarkStart w:id="0" w:name="_GoBack"/>
      <w:bookmarkEnd w:id="0"/>
    </w:p>
    <w:p w:rsidR="00946B82" w:rsidRDefault="00FA7BD6" w:rsidP="00B53DE0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sz w:val="26"/>
          <w:szCs w:val="26"/>
        </w:rPr>
        <w:t>Посилання на процедуру закупівлі в електронній системі закупівель</w:t>
      </w:r>
      <w:r w:rsidR="00B53DE0">
        <w:rPr>
          <w:sz w:val="26"/>
          <w:szCs w:val="26"/>
        </w:rPr>
        <w:t xml:space="preserve">: </w:t>
      </w:r>
      <w:hyperlink r:id="rId6" w:history="1">
        <w:r w:rsidR="00B53DE0" w:rsidRPr="006071F6">
          <w:rPr>
            <w:rStyle w:val="a3"/>
            <w:sz w:val="26"/>
            <w:szCs w:val="26"/>
          </w:rPr>
          <w:t>https://prozorro.gov.ua/uk/tender/UA-2025-03-19-004358-a</w:t>
        </w:r>
      </w:hyperlink>
      <w:r w:rsidR="00B53DE0">
        <w:rPr>
          <w:sz w:val="26"/>
          <w:szCs w:val="26"/>
        </w:rPr>
        <w:t xml:space="preserve"> </w:t>
      </w: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1F114A" w:rsidRPr="00946B82" w:rsidRDefault="001F114A" w:rsidP="00946B82">
      <w:pPr>
        <w:pStyle w:val="a7"/>
        <w:shd w:val="clear" w:color="auto" w:fill="auto"/>
        <w:spacing w:line="240" w:lineRule="auto"/>
        <w:rPr>
          <w:sz w:val="26"/>
          <w:szCs w:val="26"/>
        </w:rPr>
      </w:pPr>
    </w:p>
    <w:sectPr w:rsidR="001F114A" w:rsidRPr="00946B82" w:rsidSect="00946B82">
      <w:type w:val="continuous"/>
      <w:pgSz w:w="11909" w:h="16834"/>
      <w:pgMar w:top="1418" w:right="569" w:bottom="47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D6" w:rsidRDefault="00FA7BD6">
      <w:r>
        <w:separator/>
      </w:r>
    </w:p>
  </w:endnote>
  <w:endnote w:type="continuationSeparator" w:id="0">
    <w:p w:rsidR="00FA7BD6" w:rsidRDefault="00FA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D6" w:rsidRDefault="00FA7BD6"/>
  </w:footnote>
  <w:footnote w:type="continuationSeparator" w:id="0">
    <w:p w:rsidR="00FA7BD6" w:rsidRDefault="00FA7B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A"/>
    <w:rsid w:val="001F114A"/>
    <w:rsid w:val="00714518"/>
    <w:rsid w:val="00946B82"/>
    <w:rsid w:val="009F19E0"/>
    <w:rsid w:val="00B53DE0"/>
    <w:rsid w:val="00E3120D"/>
    <w:rsid w:val="00E36BF4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23F6"/>
  <w15:docId w15:val="{0558D89C-EF86-4385-A4C2-A8A2121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aliases w:val="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pt">
    <w:name w:val="Подпись к картинке + 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pt">
    <w:name w:val="Подпись к картинке + 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8">
    <w:name w:val="Subtitle"/>
    <w:basedOn w:val="a"/>
    <w:next w:val="a"/>
    <w:link w:val="a9"/>
    <w:uiPriority w:val="11"/>
    <w:qFormat/>
    <w:rsid w:val="00E36BF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ідзаголовок Знак"/>
    <w:basedOn w:val="a0"/>
    <w:link w:val="a8"/>
    <w:uiPriority w:val="11"/>
    <w:rsid w:val="00E36BF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3-19-004358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Sdpr-10042522121212591</vt:lpstr>
      <vt:lpstr>Sdpr-10042522121212591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Sdpr-10042522121212591</dc:title>
  <dc:subject/>
  <dc:creator>Бабченко Олексій Іванович</dc:creator>
  <cp:keywords/>
  <cp:lastModifiedBy>Андруховець Микола Федорович</cp:lastModifiedBy>
  <cp:revision>6</cp:revision>
  <dcterms:created xsi:type="dcterms:W3CDTF">2023-12-08T11:22:00Z</dcterms:created>
  <dcterms:modified xsi:type="dcterms:W3CDTF">2025-03-19T11:09:00Z</dcterms:modified>
</cp:coreProperties>
</file>