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39" w:rsidRDefault="00C078C7" w:rsidP="005F154D">
      <w:pPr>
        <w:tabs>
          <w:tab w:val="left" w:pos="390"/>
          <w:tab w:val="left" w:pos="5157"/>
        </w:tabs>
        <w:spacing w:after="0" w:line="240" w:lineRule="auto"/>
        <w:ind w:right="-104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2EB2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0F678E" w:rsidRPr="000F678E">
        <w:rPr>
          <w:rFonts w:ascii="Times New Roman" w:hAnsi="Times New Roman" w:cs="Times New Roman"/>
          <w:b/>
          <w:sz w:val="26"/>
          <w:szCs w:val="26"/>
        </w:rPr>
        <w:t>ДК 021:2015 44110000-4 Конструкційні матеріали (Ізоля</w:t>
      </w:r>
      <w:r w:rsidR="000F678E">
        <w:rPr>
          <w:rFonts w:ascii="Times New Roman" w:hAnsi="Times New Roman" w:cs="Times New Roman"/>
          <w:b/>
          <w:sz w:val="26"/>
          <w:szCs w:val="26"/>
        </w:rPr>
        <w:t>тори керамічні опорно-стрижневі</w:t>
      </w:r>
      <w:r w:rsidR="005F154D" w:rsidRPr="005F154D">
        <w:rPr>
          <w:rFonts w:ascii="Times New Roman" w:hAnsi="Times New Roman" w:cs="Times New Roman"/>
          <w:b/>
          <w:sz w:val="26"/>
          <w:szCs w:val="26"/>
        </w:rPr>
        <w:t>)</w:t>
      </w:r>
      <w:r w:rsidR="00916139">
        <w:rPr>
          <w:rFonts w:ascii="Times New Roman" w:hAnsi="Times New Roman" w:cs="Times New Roman"/>
          <w:b/>
          <w:sz w:val="26"/>
          <w:szCs w:val="26"/>
        </w:rPr>
        <w:t>.</w:t>
      </w:r>
    </w:p>
    <w:p w:rsidR="005F154D" w:rsidRDefault="005F154D" w:rsidP="00916139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F154D" w:rsidRDefault="009D135F" w:rsidP="00916139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D135F">
        <w:rPr>
          <w:rFonts w:ascii="Times New Roman" w:hAnsi="Times New Roman" w:cs="Times New Roman"/>
          <w:sz w:val="26"/>
          <w:szCs w:val="26"/>
        </w:rPr>
        <w:t xml:space="preserve">Для забезпечення </w:t>
      </w:r>
      <w:r w:rsidR="00916139">
        <w:rPr>
          <w:rFonts w:ascii="Times New Roman" w:hAnsi="Times New Roman" w:cs="Times New Roman"/>
          <w:sz w:val="26"/>
          <w:szCs w:val="26"/>
        </w:rPr>
        <w:t xml:space="preserve">якісної та </w:t>
      </w:r>
      <w:r w:rsidRPr="009D135F">
        <w:rPr>
          <w:rFonts w:ascii="Times New Roman" w:hAnsi="Times New Roman" w:cs="Times New Roman"/>
          <w:sz w:val="26"/>
          <w:szCs w:val="26"/>
        </w:rPr>
        <w:t>безпечної експлуатації обладнання, як складової частини обладнання систем безпеки енергоблоків</w:t>
      </w:r>
      <w:r w:rsidR="00C078C7" w:rsidRPr="00E72EB2">
        <w:rPr>
          <w:rFonts w:ascii="Times New Roman" w:hAnsi="Times New Roman" w:cs="Times New Roman"/>
          <w:sz w:val="26"/>
          <w:szCs w:val="26"/>
        </w:rPr>
        <w:t xml:space="preserve"> </w:t>
      </w:r>
      <w:r w:rsidR="002A191E" w:rsidRPr="00E72EB2">
        <w:rPr>
          <w:rFonts w:ascii="Times New Roman" w:hAnsi="Times New Roman" w:cs="Times New Roman"/>
          <w:sz w:val="26"/>
          <w:szCs w:val="26"/>
        </w:rPr>
        <w:t>АТ</w:t>
      </w:r>
      <w:r w:rsidR="00C078C7" w:rsidRPr="00E72EB2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51090C" w:rsidRPr="00E72EB2">
        <w:rPr>
          <w:rFonts w:ascii="Times New Roman" w:hAnsi="Times New Roman" w:cs="Times New Roman"/>
          <w:sz w:val="26"/>
          <w:szCs w:val="26"/>
        </w:rPr>
        <w:t>відкрит</w:t>
      </w:r>
      <w:r w:rsidR="00C65000">
        <w:rPr>
          <w:rFonts w:ascii="Times New Roman" w:hAnsi="Times New Roman" w:cs="Times New Roman"/>
          <w:sz w:val="26"/>
          <w:szCs w:val="26"/>
        </w:rPr>
        <w:t xml:space="preserve">і </w:t>
      </w:r>
      <w:r w:rsidR="0051090C" w:rsidRPr="00E72EB2">
        <w:rPr>
          <w:rFonts w:ascii="Times New Roman" w:hAnsi="Times New Roman" w:cs="Times New Roman"/>
          <w:sz w:val="26"/>
          <w:szCs w:val="26"/>
        </w:rPr>
        <w:t>торг</w:t>
      </w:r>
      <w:r w:rsidR="00C65000">
        <w:rPr>
          <w:rFonts w:ascii="Times New Roman" w:hAnsi="Times New Roman" w:cs="Times New Roman"/>
          <w:sz w:val="26"/>
          <w:szCs w:val="26"/>
        </w:rPr>
        <w:t>и</w:t>
      </w:r>
      <w:r w:rsidR="0051090C" w:rsidRPr="00E72EB2">
        <w:rPr>
          <w:rFonts w:ascii="Times New Roman" w:hAnsi="Times New Roman" w:cs="Times New Roman"/>
          <w:sz w:val="26"/>
          <w:szCs w:val="26"/>
        </w:rPr>
        <w:t xml:space="preserve"> </w:t>
      </w:r>
      <w:r w:rsidR="00C078C7" w:rsidRPr="00E72EB2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0F678E" w:rsidRPr="000F678E">
        <w:rPr>
          <w:rFonts w:ascii="Times New Roman" w:hAnsi="Times New Roman" w:cs="Times New Roman"/>
          <w:b/>
          <w:sz w:val="26"/>
          <w:szCs w:val="26"/>
        </w:rPr>
        <w:t>ДК 021:2015 44110000-4 Конструкційні матеріали (Ізолятори керамічні опорно-стрижневі)</w:t>
      </w:r>
    </w:p>
    <w:p w:rsidR="002C79B0" w:rsidRDefault="009A6C96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A6C96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9A6C96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9A6C96">
        <w:rPr>
          <w:rFonts w:ascii="Times New Roman" w:hAnsi="Times New Roman" w:cs="Times New Roman"/>
          <w:sz w:val="26"/>
          <w:szCs w:val="26"/>
        </w:rPr>
        <w:t>:</w:t>
      </w:r>
      <w:r w:rsidRPr="009A6C96">
        <w:t xml:space="preserve"> </w:t>
      </w:r>
      <w:hyperlink r:id="rId5" w:history="1">
        <w:r w:rsidRPr="00D237FF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https://prozorro.gov.ua/tender/UA-2025-03-18-012704-a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4F60A6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5F154D" w:rsidRDefault="005F154D" w:rsidP="008D44DF">
      <w:pPr>
        <w:rPr>
          <w:rFonts w:ascii="Times New Roman" w:hAnsi="Times New Roman" w:cs="Times New Roman"/>
          <w:sz w:val="26"/>
          <w:szCs w:val="26"/>
        </w:rPr>
      </w:pPr>
    </w:p>
    <w:p w:rsidR="005F154D" w:rsidRPr="005F154D" w:rsidRDefault="005F154D" w:rsidP="005F154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F154D" w:rsidRPr="005F154D" w:rsidSect="00CD7F4D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C1CD1"/>
    <w:rsid w:val="000F678E"/>
    <w:rsid w:val="00150725"/>
    <w:rsid w:val="001835C1"/>
    <w:rsid w:val="002813D2"/>
    <w:rsid w:val="002A191E"/>
    <w:rsid w:val="002B2402"/>
    <w:rsid w:val="002C79B0"/>
    <w:rsid w:val="003651EE"/>
    <w:rsid w:val="00400CDD"/>
    <w:rsid w:val="00474250"/>
    <w:rsid w:val="00493820"/>
    <w:rsid w:val="004D70E8"/>
    <w:rsid w:val="004E257D"/>
    <w:rsid w:val="004F60A6"/>
    <w:rsid w:val="0051090C"/>
    <w:rsid w:val="00526A22"/>
    <w:rsid w:val="005821DC"/>
    <w:rsid w:val="00594F84"/>
    <w:rsid w:val="005F154D"/>
    <w:rsid w:val="0061419A"/>
    <w:rsid w:val="006E6749"/>
    <w:rsid w:val="006F2662"/>
    <w:rsid w:val="00773DBC"/>
    <w:rsid w:val="007E30F5"/>
    <w:rsid w:val="007F76A9"/>
    <w:rsid w:val="00884C82"/>
    <w:rsid w:val="008A54D1"/>
    <w:rsid w:val="008C51AE"/>
    <w:rsid w:val="008D44DF"/>
    <w:rsid w:val="00916139"/>
    <w:rsid w:val="00916A7E"/>
    <w:rsid w:val="00991179"/>
    <w:rsid w:val="009A6C96"/>
    <w:rsid w:val="009D135F"/>
    <w:rsid w:val="00AF29BD"/>
    <w:rsid w:val="00BA4CEF"/>
    <w:rsid w:val="00C078C7"/>
    <w:rsid w:val="00C1674D"/>
    <w:rsid w:val="00C25985"/>
    <w:rsid w:val="00C65000"/>
    <w:rsid w:val="00CD2160"/>
    <w:rsid w:val="00CD7F4D"/>
    <w:rsid w:val="00CF2792"/>
    <w:rsid w:val="00DB19C4"/>
    <w:rsid w:val="00DB1FE9"/>
    <w:rsid w:val="00DF6678"/>
    <w:rsid w:val="00E72EB2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2C07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3-18-01270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90231-124F-4EC2-B883-57FAAD71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Андруховець Микола Федорович</cp:lastModifiedBy>
  <cp:revision>21</cp:revision>
  <cp:lastPrinted>2022-07-07T05:32:00Z</cp:lastPrinted>
  <dcterms:created xsi:type="dcterms:W3CDTF">2023-02-01T07:54:00Z</dcterms:created>
  <dcterms:modified xsi:type="dcterms:W3CDTF">2025-03-19T13:13:00Z</dcterms:modified>
</cp:coreProperties>
</file>