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D2" w:rsidRDefault="0018257D" w:rsidP="00C469D2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36AA" w:rsidRPr="00BA291E" w:rsidRDefault="008D44DF" w:rsidP="009272A3">
      <w:pPr>
        <w:tabs>
          <w:tab w:val="left" w:pos="390"/>
          <w:tab w:val="left" w:pos="5157"/>
        </w:tabs>
        <w:spacing w:after="0" w:line="276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BA291E">
        <w:rPr>
          <w:rFonts w:ascii="Times New Roman" w:hAnsi="Times New Roman" w:cs="Times New Roman"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287BF2" w:rsidRPr="00BA291E">
        <w:rPr>
          <w:rFonts w:ascii="Times New Roman" w:hAnsi="Times New Roman" w:cs="Times New Roman"/>
          <w:sz w:val="26"/>
          <w:szCs w:val="26"/>
        </w:rPr>
        <w:t xml:space="preserve">ДК 021:2015 42110000-3 Турбіни та мотори </w:t>
      </w:r>
    </w:p>
    <w:p w:rsidR="0018257D" w:rsidRPr="00BA291E" w:rsidRDefault="00287BF2" w:rsidP="009272A3">
      <w:pPr>
        <w:tabs>
          <w:tab w:val="left" w:pos="390"/>
          <w:tab w:val="left" w:pos="5157"/>
        </w:tabs>
        <w:spacing w:after="0" w:line="276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BA291E">
        <w:rPr>
          <w:rFonts w:ascii="Times New Roman" w:hAnsi="Times New Roman" w:cs="Times New Roman"/>
          <w:sz w:val="26"/>
          <w:szCs w:val="26"/>
        </w:rPr>
        <w:t>(Запасні частини та матеріали до обладнання УВГ, САРЗ)</w:t>
      </w:r>
    </w:p>
    <w:p w:rsidR="00E020B7" w:rsidRPr="00BA291E" w:rsidRDefault="00E020B7" w:rsidP="00E85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F76A9" w:rsidRPr="00BA291E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BA291E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8D44DF" w:rsidRPr="00BA291E">
        <w:rPr>
          <w:rFonts w:ascii="Times New Roman" w:eastAsia="Times New Roman" w:hAnsi="Times New Roman" w:cs="Times New Roman"/>
          <w:bCs/>
          <w:sz w:val="26"/>
          <w:szCs w:val="26"/>
        </w:rPr>
        <w:t>З метою забезпечення виконання планово-попереджувальн</w:t>
      </w:r>
      <w:r w:rsidR="00896FB5" w:rsidRPr="00BA291E">
        <w:rPr>
          <w:rFonts w:ascii="Times New Roman" w:eastAsia="Times New Roman" w:hAnsi="Times New Roman" w:cs="Times New Roman"/>
          <w:bCs/>
          <w:sz w:val="26"/>
          <w:szCs w:val="26"/>
        </w:rPr>
        <w:t>ого ремонту</w:t>
      </w:r>
      <w:r w:rsidR="008D44DF" w:rsidRPr="00BA291E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період згідно з затвердженими графіками пр</w:t>
      </w:r>
      <w:r w:rsidR="00594F84" w:rsidRPr="00BA291E">
        <w:rPr>
          <w:rFonts w:ascii="Times New Roman" w:eastAsia="Times New Roman" w:hAnsi="Times New Roman" w:cs="Times New Roman"/>
          <w:bCs/>
          <w:sz w:val="26"/>
          <w:szCs w:val="26"/>
        </w:rPr>
        <w:t xml:space="preserve">оведення ППР на енергоблоках </w:t>
      </w:r>
      <w:r w:rsidR="00901A14" w:rsidRPr="00BA291E">
        <w:rPr>
          <w:rFonts w:ascii="Times New Roman" w:eastAsia="Times New Roman" w:hAnsi="Times New Roman" w:cs="Times New Roman"/>
          <w:bCs/>
          <w:sz w:val="26"/>
          <w:szCs w:val="26"/>
        </w:rPr>
        <w:t>АЕС</w:t>
      </w:r>
      <w:r w:rsidR="004279F0" w:rsidRPr="00BA291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96AE1" w:rsidRPr="00BA291E">
        <w:rPr>
          <w:rFonts w:ascii="Times New Roman" w:eastAsia="Times New Roman" w:hAnsi="Times New Roman" w:cs="Times New Roman"/>
          <w:bCs/>
          <w:sz w:val="26"/>
          <w:szCs w:val="26"/>
        </w:rPr>
        <w:t>АТ</w:t>
      </w:r>
      <w:r w:rsidR="008D44DF" w:rsidRPr="00BA291E">
        <w:rPr>
          <w:rFonts w:ascii="Times New Roman" w:eastAsia="Times New Roman" w:hAnsi="Times New Roman" w:cs="Times New Roman"/>
          <w:bCs/>
          <w:sz w:val="26"/>
          <w:szCs w:val="26"/>
        </w:rPr>
        <w:t xml:space="preserve"> «НАЕК «Енергоатом» (Замовник) оголошено відкриті торги на закупівлю:</w:t>
      </w:r>
      <w:r w:rsidR="00474250" w:rsidRPr="00BA291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87BF2" w:rsidRPr="00BA291E">
        <w:rPr>
          <w:rFonts w:ascii="Times New Roman" w:eastAsia="Times New Roman" w:hAnsi="Times New Roman" w:cs="Times New Roman"/>
          <w:bCs/>
          <w:sz w:val="26"/>
          <w:szCs w:val="26"/>
        </w:rPr>
        <w:t>ДК 021:2015 42110000-3 Турбіни та мотори (Запасні частини та матеріали до обладнання УВГ, САРЗ)</w:t>
      </w:r>
      <w:r w:rsidR="00A96AE1" w:rsidRPr="00BA291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8D44DF" w:rsidRPr="00BA29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72A3" w:rsidRPr="00BA291E" w:rsidRDefault="009272A3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9272A3" w:rsidRPr="00BA291E" w:rsidRDefault="009272A3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Pr="00BA291E" w:rsidRDefault="009272A3" w:rsidP="00C469D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91E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8D44DF" w:rsidRPr="00BA291E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="008D44DF" w:rsidRPr="00BA291E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BA291E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8D44DF" w:rsidRPr="00BA29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BA291E" w:rsidRDefault="009272A3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BA291E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https://prozorro.gov.ua/tender/UA-2025-02-26-011328-a</w:t>
        </w:r>
      </w:hyperlink>
      <w:r w:rsidRPr="00BA29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72A3" w:rsidRPr="00BA291E" w:rsidRDefault="009272A3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D44DF" w:rsidRPr="00BA291E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A291E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 w:rsidRPr="00BA291E">
        <w:rPr>
          <w:rFonts w:ascii="Times New Roman" w:hAnsi="Times New Roman" w:cs="Times New Roman"/>
          <w:sz w:val="26"/>
          <w:szCs w:val="26"/>
        </w:rPr>
        <w:t>АТ</w:t>
      </w:r>
      <w:r w:rsidRPr="00BA291E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BA291E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A291E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A55E1"/>
    <w:rsid w:val="00150725"/>
    <w:rsid w:val="0018257D"/>
    <w:rsid w:val="001A1189"/>
    <w:rsid w:val="002836AA"/>
    <w:rsid w:val="00287BF2"/>
    <w:rsid w:val="0034415D"/>
    <w:rsid w:val="004279F0"/>
    <w:rsid w:val="00474250"/>
    <w:rsid w:val="00491272"/>
    <w:rsid w:val="004D34EB"/>
    <w:rsid w:val="004E257D"/>
    <w:rsid w:val="00594F84"/>
    <w:rsid w:val="00620197"/>
    <w:rsid w:val="006F2662"/>
    <w:rsid w:val="007F76A9"/>
    <w:rsid w:val="008871FA"/>
    <w:rsid w:val="00896FB5"/>
    <w:rsid w:val="008B2FBA"/>
    <w:rsid w:val="008C51AE"/>
    <w:rsid w:val="008D44DF"/>
    <w:rsid w:val="00901A14"/>
    <w:rsid w:val="009272A3"/>
    <w:rsid w:val="009711C0"/>
    <w:rsid w:val="00991179"/>
    <w:rsid w:val="00A96AE1"/>
    <w:rsid w:val="00BA291E"/>
    <w:rsid w:val="00C1674D"/>
    <w:rsid w:val="00C469D2"/>
    <w:rsid w:val="00CF2792"/>
    <w:rsid w:val="00DE1D91"/>
    <w:rsid w:val="00DF6678"/>
    <w:rsid w:val="00E020B7"/>
    <w:rsid w:val="00E85CD5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8A02"/>
  <w15:docId w15:val="{85FBCDDD-E0B1-4BAC-9D94-26E3FF93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26-01132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34</cp:revision>
  <cp:lastPrinted>2021-01-06T06:29:00Z</cp:lastPrinted>
  <dcterms:created xsi:type="dcterms:W3CDTF">2020-12-31T07:38:00Z</dcterms:created>
  <dcterms:modified xsi:type="dcterms:W3CDTF">2025-02-27T07:12:00Z</dcterms:modified>
</cp:coreProperties>
</file>