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1675BD" w:rsidRDefault="008D44DF" w:rsidP="001675BD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5BD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0C0C85" w:rsidRPr="001675BD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B13D24" w:rsidRPr="001675BD">
        <w:rPr>
          <w:rFonts w:ascii="Times New Roman" w:hAnsi="Times New Roman" w:cs="Times New Roman"/>
          <w:b/>
          <w:sz w:val="26"/>
          <w:szCs w:val="26"/>
        </w:rPr>
        <w:t xml:space="preserve">ДК 021:2015 </w:t>
      </w:r>
      <w:r w:rsidR="00ED2117" w:rsidRPr="001675BD">
        <w:rPr>
          <w:rFonts w:ascii="Times New Roman" w:hAnsi="Times New Roman" w:cs="Times New Roman"/>
          <w:b/>
          <w:sz w:val="26"/>
          <w:szCs w:val="26"/>
        </w:rPr>
        <w:t>44160000-9 Магістралі, трубопроводи, труби, обсадні труби, тюбінги та супутні вироби (Труби зварні з корозійностійкої сталі аустенітного класу)</w:t>
      </w:r>
    </w:p>
    <w:p w:rsidR="008D44DF" w:rsidRPr="001675BD" w:rsidRDefault="008D44DF" w:rsidP="001675B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5BD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</w:t>
      </w:r>
      <w:r w:rsidR="00ED2117" w:rsidRPr="001675BD">
        <w:rPr>
          <w:rFonts w:ascii="Times New Roman" w:hAnsi="Times New Roman" w:cs="Times New Roman"/>
          <w:sz w:val="26"/>
          <w:szCs w:val="26"/>
        </w:rPr>
        <w:t>освоєння нових видів продукції</w:t>
      </w:r>
      <w:r w:rsidR="000A1CFF" w:rsidRPr="001675BD">
        <w:rPr>
          <w:rFonts w:ascii="Times New Roman" w:hAnsi="Times New Roman" w:cs="Times New Roman"/>
          <w:sz w:val="26"/>
          <w:szCs w:val="26"/>
        </w:rPr>
        <w:t xml:space="preserve"> </w:t>
      </w:r>
      <w:r w:rsidRPr="001675BD">
        <w:rPr>
          <w:rFonts w:ascii="Times New Roman" w:hAnsi="Times New Roman" w:cs="Times New Roman"/>
          <w:sz w:val="26"/>
          <w:szCs w:val="26"/>
        </w:rPr>
        <w:t>о</w:t>
      </w:r>
      <w:r w:rsidR="000A1CFF" w:rsidRPr="001675BD">
        <w:rPr>
          <w:rFonts w:ascii="Times New Roman" w:hAnsi="Times New Roman" w:cs="Times New Roman"/>
          <w:sz w:val="26"/>
          <w:szCs w:val="26"/>
        </w:rPr>
        <w:t>го</w:t>
      </w:r>
      <w:r w:rsidRPr="001675BD">
        <w:rPr>
          <w:rFonts w:ascii="Times New Roman" w:hAnsi="Times New Roman" w:cs="Times New Roman"/>
          <w:sz w:val="26"/>
          <w:szCs w:val="26"/>
        </w:rPr>
        <w:t>лошено відкриті торги на закупівлю:</w:t>
      </w:r>
      <w:r w:rsidR="000A1CFF" w:rsidRPr="001675BD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1675BD">
        <w:rPr>
          <w:rFonts w:ascii="Times New Roman" w:hAnsi="Times New Roman" w:cs="Times New Roman"/>
          <w:sz w:val="26"/>
          <w:szCs w:val="26"/>
        </w:rPr>
        <w:t>ДК</w:t>
      </w:r>
      <w:r w:rsidR="00E82126" w:rsidRPr="001675BD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1675BD">
        <w:rPr>
          <w:rFonts w:ascii="Times New Roman" w:hAnsi="Times New Roman" w:cs="Times New Roman"/>
          <w:sz w:val="26"/>
          <w:szCs w:val="26"/>
        </w:rPr>
        <w:t xml:space="preserve">021:2015 </w:t>
      </w:r>
      <w:r w:rsidR="00ED2117" w:rsidRPr="001675BD">
        <w:rPr>
          <w:rFonts w:ascii="Times New Roman" w:hAnsi="Times New Roman" w:cs="Times New Roman"/>
          <w:sz w:val="26"/>
          <w:szCs w:val="26"/>
        </w:rPr>
        <w:t>44160000-9 Магістралі, трубопроводи, труби, обсадні труби, тюбінги та супутні вироби (Труби зварні з корозійностійкої сталі аустенітного класу)</w:t>
      </w:r>
      <w:r w:rsidR="00153EA8">
        <w:rPr>
          <w:rFonts w:ascii="Times New Roman" w:hAnsi="Times New Roman" w:cs="Times New Roman"/>
          <w:sz w:val="26"/>
          <w:szCs w:val="26"/>
        </w:rPr>
        <w:t>.</w:t>
      </w:r>
    </w:p>
    <w:p w:rsidR="00DF6678" w:rsidRPr="008959FB" w:rsidRDefault="008D44DF" w:rsidP="00153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9FB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8959FB" w:rsidRDefault="008959FB" w:rsidP="00153E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959FB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https://prozorro.gov.ua/tender/UA-2024-11-28-013402-a</w:t>
        </w:r>
      </w:hyperlink>
    </w:p>
    <w:p w:rsidR="005115BD" w:rsidRPr="008959FB" w:rsidRDefault="005115BD" w:rsidP="001675B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9FB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 w:rsidRPr="008959FB">
        <w:rPr>
          <w:rFonts w:ascii="Times New Roman" w:hAnsi="Times New Roman" w:cs="Times New Roman"/>
          <w:sz w:val="26"/>
          <w:szCs w:val="26"/>
        </w:rPr>
        <w:t>АТ</w:t>
      </w:r>
      <w:r w:rsidRPr="008959FB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1675BD" w:rsidRDefault="005115BD" w:rsidP="001675B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9FB">
        <w:rPr>
          <w:rFonts w:ascii="Times New Roman" w:hAnsi="Times New Roman" w:cs="Times New Roman"/>
          <w:sz w:val="26"/>
          <w:szCs w:val="26"/>
        </w:rPr>
        <w:t>Очікувана вартість</w:t>
      </w:r>
      <w:r w:rsidRPr="001675BD">
        <w:rPr>
          <w:rFonts w:ascii="Times New Roman" w:hAnsi="Times New Roman" w:cs="Times New Roman"/>
          <w:sz w:val="26"/>
          <w:szCs w:val="26"/>
        </w:rPr>
        <w:t xml:space="preserve">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</w:t>
      </w:r>
      <w:bookmarkStart w:id="0" w:name="_GoBack"/>
      <w:bookmarkEnd w:id="0"/>
      <w:r w:rsidRPr="001675BD">
        <w:rPr>
          <w:rFonts w:ascii="Times New Roman" w:hAnsi="Times New Roman" w:cs="Times New Roman"/>
          <w:sz w:val="26"/>
          <w:szCs w:val="26"/>
        </w:rPr>
        <w:t>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167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153EA8"/>
    <w:rsid w:val="001675BD"/>
    <w:rsid w:val="0034415D"/>
    <w:rsid w:val="00452081"/>
    <w:rsid w:val="00474250"/>
    <w:rsid w:val="00482FCE"/>
    <w:rsid w:val="004E257D"/>
    <w:rsid w:val="00506228"/>
    <w:rsid w:val="005115BD"/>
    <w:rsid w:val="00537BDE"/>
    <w:rsid w:val="005611E1"/>
    <w:rsid w:val="00581065"/>
    <w:rsid w:val="00594F84"/>
    <w:rsid w:val="00652E79"/>
    <w:rsid w:val="006F2662"/>
    <w:rsid w:val="00776758"/>
    <w:rsid w:val="007F76A9"/>
    <w:rsid w:val="00800736"/>
    <w:rsid w:val="0089368C"/>
    <w:rsid w:val="008959FB"/>
    <w:rsid w:val="008C51AE"/>
    <w:rsid w:val="008D44DF"/>
    <w:rsid w:val="00901A14"/>
    <w:rsid w:val="009711C0"/>
    <w:rsid w:val="00991179"/>
    <w:rsid w:val="00AD6652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2117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8-0134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48</cp:revision>
  <cp:lastPrinted>2021-01-06T06:29:00Z</cp:lastPrinted>
  <dcterms:created xsi:type="dcterms:W3CDTF">2020-12-31T07:38:00Z</dcterms:created>
  <dcterms:modified xsi:type="dcterms:W3CDTF">2024-11-29T08:54:00Z</dcterms:modified>
</cp:coreProperties>
</file>