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F8" w:rsidRDefault="00C078C7" w:rsidP="00C60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5F2189" w:rsidRPr="005F2189">
        <w:rPr>
          <w:rFonts w:ascii="Times New Roman" w:hAnsi="Times New Roman" w:cs="Times New Roman"/>
          <w:b/>
          <w:sz w:val="26"/>
          <w:szCs w:val="26"/>
        </w:rPr>
        <w:t xml:space="preserve">ДК 021:2015 42130000-9 Арматура трубопровідна: крани, вентилі, клапани та подібні пристрої (Дворядні роторні кінцеві вимикачі для електроприводу  </w:t>
      </w:r>
      <w:proofErr w:type="spellStart"/>
      <w:r w:rsidR="005F2189" w:rsidRPr="005F2189">
        <w:rPr>
          <w:rFonts w:ascii="Times New Roman" w:hAnsi="Times New Roman" w:cs="Times New Roman"/>
          <w:b/>
          <w:sz w:val="26"/>
          <w:szCs w:val="26"/>
        </w:rPr>
        <w:t>Limitorque</w:t>
      </w:r>
      <w:proofErr w:type="spellEnd"/>
      <w:r w:rsidR="005F2189" w:rsidRPr="005F2189">
        <w:rPr>
          <w:rFonts w:ascii="Times New Roman" w:hAnsi="Times New Roman" w:cs="Times New Roman"/>
          <w:b/>
          <w:sz w:val="26"/>
          <w:szCs w:val="26"/>
        </w:rPr>
        <w:t xml:space="preserve"> SMB-000)</w:t>
      </w:r>
    </w:p>
    <w:p w:rsidR="005F2189" w:rsidRPr="005C0215" w:rsidRDefault="005F2189" w:rsidP="00C60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189" w:rsidRDefault="005C0215" w:rsidP="006C00BC">
      <w:pPr>
        <w:ind w:firstLine="426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bookmarkStart w:id="0" w:name="_GoBack"/>
      <w:bookmarkEnd w:id="0"/>
      <w:r w:rsidRPr="005C0215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6A7098">
        <w:rPr>
          <w:rFonts w:ascii="Times New Roman" w:hAnsi="Times New Roman" w:cs="Times New Roman"/>
          <w:sz w:val="26"/>
          <w:szCs w:val="26"/>
        </w:rPr>
        <w:t xml:space="preserve">заміни </w:t>
      </w:r>
      <w:r w:rsidR="006A7098" w:rsidRPr="006A7098">
        <w:rPr>
          <w:rFonts w:ascii="Times New Roman" w:hAnsi="Times New Roman" w:cs="Times New Roman"/>
          <w:sz w:val="26"/>
          <w:szCs w:val="26"/>
        </w:rPr>
        <w:t xml:space="preserve">дворядних роторних кінцевих вимикачів для електроприводу </w:t>
      </w:r>
      <w:proofErr w:type="spellStart"/>
      <w:r w:rsidR="006A7098" w:rsidRPr="006A7098">
        <w:rPr>
          <w:rFonts w:ascii="Times New Roman" w:hAnsi="Times New Roman" w:cs="Times New Roman"/>
          <w:sz w:val="26"/>
          <w:szCs w:val="26"/>
        </w:rPr>
        <w:t>Limitorque</w:t>
      </w:r>
      <w:proofErr w:type="spellEnd"/>
      <w:r w:rsidR="006A7098" w:rsidRPr="006A7098">
        <w:rPr>
          <w:rFonts w:ascii="Times New Roman" w:hAnsi="Times New Roman" w:cs="Times New Roman"/>
          <w:sz w:val="26"/>
          <w:szCs w:val="26"/>
        </w:rPr>
        <w:t xml:space="preserve"> SMB-000</w:t>
      </w:r>
      <w:r w:rsidR="006A7098">
        <w:rPr>
          <w:rFonts w:ascii="Times New Roman" w:hAnsi="Times New Roman" w:cs="Times New Roman"/>
          <w:sz w:val="26"/>
          <w:szCs w:val="26"/>
        </w:rPr>
        <w:t>,</w:t>
      </w:r>
      <w:r w:rsidR="006437A4">
        <w:rPr>
          <w:rFonts w:ascii="Times New Roman" w:hAnsi="Times New Roman" w:cs="Times New Roman"/>
          <w:sz w:val="26"/>
          <w:szCs w:val="26"/>
        </w:rPr>
        <w:t xml:space="preserve"> </w:t>
      </w:r>
      <w:r w:rsidR="00A13EB5">
        <w:rPr>
          <w:rFonts w:ascii="Times New Roman" w:hAnsi="Times New Roman" w:cs="Times New Roman"/>
          <w:sz w:val="26"/>
          <w:szCs w:val="26"/>
        </w:rPr>
        <w:t>АТ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604F8">
        <w:rPr>
          <w:rFonts w:ascii="Times New Roman" w:hAnsi="Times New Roman" w:cs="Times New Roman"/>
          <w:sz w:val="26"/>
          <w:szCs w:val="26"/>
        </w:rPr>
        <w:t>на закупівлю: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5F2189" w:rsidRPr="005F218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ДК 021:2015 42130000-9 Арматура трубопровідна: крани, вентилі, клапани та подібні пристрої (Дворядні роторні кінцеві вимикачі для електроприводу  </w:t>
      </w:r>
      <w:proofErr w:type="spellStart"/>
      <w:r w:rsidR="005F2189" w:rsidRPr="005F218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Limitorque</w:t>
      </w:r>
      <w:proofErr w:type="spellEnd"/>
      <w:r w:rsidR="005F2189" w:rsidRPr="005F218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SMB-000)</w:t>
      </w:r>
    </w:p>
    <w:p w:rsidR="00DF6678" w:rsidRPr="00A13EB5" w:rsidRDefault="008D44DF" w:rsidP="00A13EB5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6C00BC">
        <w:rPr>
          <w:rFonts w:ascii="Times New Roman" w:hAnsi="Times New Roman" w:cs="Times New Roman"/>
          <w:sz w:val="26"/>
          <w:szCs w:val="26"/>
        </w:rPr>
        <w:t>: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594F84" w:rsidRDefault="006C00BC" w:rsidP="006C00BC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94CE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https://prozorro.gov.ua/tender/UA-2024-09-18-009977-a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58041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835C1"/>
    <w:rsid w:val="001E4C64"/>
    <w:rsid w:val="002813D2"/>
    <w:rsid w:val="00400CDD"/>
    <w:rsid w:val="00474250"/>
    <w:rsid w:val="004C2FE4"/>
    <w:rsid w:val="004D70E8"/>
    <w:rsid w:val="004E257D"/>
    <w:rsid w:val="00505ADC"/>
    <w:rsid w:val="00562936"/>
    <w:rsid w:val="00580411"/>
    <w:rsid w:val="005821DC"/>
    <w:rsid w:val="00594F84"/>
    <w:rsid w:val="005C0215"/>
    <w:rsid w:val="005D15AD"/>
    <w:rsid w:val="005F2189"/>
    <w:rsid w:val="006437A4"/>
    <w:rsid w:val="006A7098"/>
    <w:rsid w:val="006C00BC"/>
    <w:rsid w:val="006E6749"/>
    <w:rsid w:val="006F2662"/>
    <w:rsid w:val="007775DA"/>
    <w:rsid w:val="007F76A9"/>
    <w:rsid w:val="008C51AE"/>
    <w:rsid w:val="008D44DF"/>
    <w:rsid w:val="00991179"/>
    <w:rsid w:val="00A13EB5"/>
    <w:rsid w:val="00AF29BD"/>
    <w:rsid w:val="00BA4CEF"/>
    <w:rsid w:val="00C078C7"/>
    <w:rsid w:val="00C1674D"/>
    <w:rsid w:val="00C25985"/>
    <w:rsid w:val="00C57723"/>
    <w:rsid w:val="00C604F8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4B9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8-0099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2024-09-18T12:12:00Z</dcterms:created>
  <dcterms:modified xsi:type="dcterms:W3CDTF">2024-09-18T12:12:00Z</dcterms:modified>
</cp:coreProperties>
</file>