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11" w:rsidRDefault="00C078C7" w:rsidP="00C078C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07055" w:rsidRPr="00407055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073009">
        <w:rPr>
          <w:rFonts w:ascii="Times New Roman" w:hAnsi="Times New Roman" w:cs="Times New Roman"/>
          <w:sz w:val="26"/>
          <w:szCs w:val="26"/>
        </w:rPr>
        <w:t>48820000-2</w:t>
      </w:r>
      <w:r w:rsidR="00F96011" w:rsidRPr="00F96011">
        <w:rPr>
          <w:rFonts w:ascii="Times New Roman" w:hAnsi="Times New Roman" w:cs="Times New Roman"/>
          <w:sz w:val="26"/>
          <w:szCs w:val="26"/>
        </w:rPr>
        <w:t xml:space="preserve"> </w:t>
      </w:r>
      <w:r w:rsidR="00073009">
        <w:rPr>
          <w:rFonts w:ascii="Times New Roman" w:hAnsi="Times New Roman" w:cs="Times New Roman"/>
          <w:sz w:val="26"/>
          <w:szCs w:val="26"/>
        </w:rPr>
        <w:t>Сервери</w:t>
      </w:r>
      <w:r w:rsidR="00F96011" w:rsidRPr="00F96011">
        <w:rPr>
          <w:rFonts w:ascii="Times New Roman" w:hAnsi="Times New Roman" w:cs="Times New Roman"/>
          <w:sz w:val="26"/>
          <w:szCs w:val="26"/>
        </w:rPr>
        <w:t xml:space="preserve"> (</w:t>
      </w:r>
      <w:r w:rsidR="00073009">
        <w:rPr>
          <w:rFonts w:ascii="Times New Roman" w:hAnsi="Times New Roman" w:cs="Times New Roman"/>
          <w:sz w:val="26"/>
          <w:szCs w:val="26"/>
        </w:rPr>
        <w:t>Комп’ютерні сервери</w:t>
      </w:r>
      <w:r w:rsidR="00F96011" w:rsidRPr="00F96011">
        <w:rPr>
          <w:rFonts w:ascii="Times New Roman" w:hAnsi="Times New Roman" w:cs="Times New Roman"/>
          <w:sz w:val="26"/>
          <w:szCs w:val="26"/>
        </w:rPr>
        <w:t>)</w:t>
      </w:r>
    </w:p>
    <w:p w:rsidR="00C078C7" w:rsidRPr="00F96011" w:rsidRDefault="00C078C7" w:rsidP="00C078C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073009">
        <w:rPr>
          <w:rFonts w:ascii="Times New Roman" w:hAnsi="Times New Roman" w:cs="Times New Roman"/>
          <w:sz w:val="26"/>
          <w:szCs w:val="26"/>
        </w:rPr>
        <w:t xml:space="preserve">створення технічних умов розгортання та застосування за призначенням в ІКС корпоративного призначення </w:t>
      </w:r>
      <w:r w:rsidR="00FA7866">
        <w:rPr>
          <w:rFonts w:ascii="Times New Roman" w:hAnsi="Times New Roman" w:cs="Times New Roman"/>
          <w:sz w:val="26"/>
          <w:szCs w:val="26"/>
        </w:rPr>
        <w:t xml:space="preserve">філій </w:t>
      </w:r>
      <w:proofErr w:type="spellStart"/>
      <w:r w:rsidR="00073009">
        <w:rPr>
          <w:rFonts w:ascii="Times New Roman" w:hAnsi="Times New Roman" w:cs="Times New Roman"/>
          <w:sz w:val="26"/>
          <w:szCs w:val="26"/>
        </w:rPr>
        <w:t>ВП</w:t>
      </w:r>
      <w:proofErr w:type="spellEnd"/>
      <w:r w:rsidR="00073009">
        <w:rPr>
          <w:rFonts w:ascii="Times New Roman" w:hAnsi="Times New Roman" w:cs="Times New Roman"/>
          <w:sz w:val="26"/>
          <w:szCs w:val="26"/>
        </w:rPr>
        <w:t xml:space="preserve"> Компанії програмних комплексів по запобіганню витоку інформації (</w:t>
      </w:r>
      <w:r w:rsidR="00073009">
        <w:rPr>
          <w:rFonts w:ascii="Times New Roman" w:hAnsi="Times New Roman" w:cs="Times New Roman"/>
          <w:sz w:val="26"/>
          <w:szCs w:val="26"/>
          <w:lang w:val="en-US"/>
        </w:rPr>
        <w:t>DLP</w:t>
      </w:r>
      <w:r w:rsidR="00073009">
        <w:rPr>
          <w:rFonts w:ascii="Times New Roman" w:hAnsi="Times New Roman" w:cs="Times New Roman"/>
          <w:sz w:val="26"/>
          <w:szCs w:val="26"/>
        </w:rPr>
        <w:t xml:space="preserve">) та управлінню подіями інформаційної безпеки та </w:t>
      </w:r>
      <w:proofErr w:type="spellStart"/>
      <w:r w:rsidR="00073009">
        <w:rPr>
          <w:rFonts w:ascii="Times New Roman" w:hAnsi="Times New Roman" w:cs="Times New Roman"/>
          <w:sz w:val="26"/>
          <w:szCs w:val="26"/>
        </w:rPr>
        <w:t>кіберзахисту</w:t>
      </w:r>
      <w:proofErr w:type="spellEnd"/>
      <w:r w:rsidR="00073009">
        <w:rPr>
          <w:rFonts w:ascii="Times New Roman" w:hAnsi="Times New Roman" w:cs="Times New Roman"/>
          <w:sz w:val="26"/>
          <w:szCs w:val="26"/>
        </w:rPr>
        <w:t xml:space="preserve"> </w:t>
      </w:r>
      <w:r w:rsidR="00073009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="00073009">
        <w:rPr>
          <w:rFonts w:ascii="Times New Roman" w:hAnsi="Times New Roman" w:cs="Times New Roman"/>
          <w:sz w:val="26"/>
          <w:szCs w:val="26"/>
          <w:lang w:val="en-US"/>
        </w:rPr>
        <w:t>SIEM</w:t>
      </w:r>
      <w:proofErr w:type="spellEnd"/>
      <w:r w:rsidR="00073009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073009">
        <w:rPr>
          <w:rFonts w:ascii="Times New Roman" w:hAnsi="Times New Roman" w:cs="Times New Roman"/>
          <w:sz w:val="26"/>
          <w:szCs w:val="26"/>
        </w:rPr>
        <w:t xml:space="preserve">, оновлення парку наявного обладнання та часткової заміни застарілих технічних засобів, підтримка та забезпечення сталої роботи інформаційних систем підрозділів Компанії, реалізації поточних проектів впровадження та модернізації ІС у </w:t>
      </w:r>
      <w:r w:rsidR="00F81ADC">
        <w:rPr>
          <w:rFonts w:ascii="Times New Roman" w:hAnsi="Times New Roman" w:cs="Times New Roman"/>
          <w:sz w:val="26"/>
          <w:szCs w:val="26"/>
        </w:rPr>
        <w:t xml:space="preserve">філіях </w:t>
      </w:r>
      <w:proofErr w:type="spellStart"/>
      <w:r w:rsidR="00073009">
        <w:rPr>
          <w:rFonts w:ascii="Times New Roman" w:hAnsi="Times New Roman" w:cs="Times New Roman"/>
          <w:sz w:val="26"/>
          <w:szCs w:val="26"/>
        </w:rPr>
        <w:t>ВП</w:t>
      </w:r>
      <w:proofErr w:type="spellEnd"/>
      <w:r w:rsidR="00073009">
        <w:rPr>
          <w:rFonts w:ascii="Times New Roman" w:hAnsi="Times New Roman" w:cs="Times New Roman"/>
          <w:sz w:val="26"/>
          <w:szCs w:val="26"/>
        </w:rPr>
        <w:t xml:space="preserve"> Компанії</w:t>
      </w:r>
      <w:r w:rsidR="00407055">
        <w:rPr>
          <w:rFonts w:ascii="Times New Roman" w:hAnsi="Times New Roman" w:cs="Times New Roman"/>
          <w:sz w:val="26"/>
          <w:szCs w:val="26"/>
        </w:rPr>
        <w:t>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17D8E" w:rsidRDefault="00617D8E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proofErr w:type="spellStart"/>
        <w:r w:rsidRPr="0072543B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Pr="0072543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72543B">
          <w:rPr>
            <w:rStyle w:val="a3"/>
            <w:rFonts w:ascii="Times New Roman" w:hAnsi="Times New Roman" w:cs="Times New Roman"/>
            <w:sz w:val="26"/>
            <w:szCs w:val="26"/>
          </w:rPr>
          <w:t>prozorro.gov.ua</w:t>
        </w:r>
        <w:proofErr w:type="spellEnd"/>
        <w:r w:rsidRPr="0072543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72543B">
          <w:rPr>
            <w:rStyle w:val="a3"/>
            <w:rFonts w:ascii="Times New Roman" w:hAnsi="Times New Roman" w:cs="Times New Roman"/>
            <w:sz w:val="26"/>
            <w:szCs w:val="26"/>
          </w:rPr>
          <w:t>tender</w:t>
        </w:r>
        <w:proofErr w:type="spellEnd"/>
        <w:r w:rsidRPr="0072543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72543B">
          <w:rPr>
            <w:rStyle w:val="a3"/>
            <w:rFonts w:ascii="Times New Roman" w:hAnsi="Times New Roman" w:cs="Times New Roman"/>
            <w:sz w:val="26"/>
            <w:szCs w:val="26"/>
          </w:rPr>
          <w:t>UA</w:t>
        </w:r>
        <w:proofErr w:type="spellEnd"/>
        <w:r w:rsidRPr="0072543B">
          <w:rPr>
            <w:rStyle w:val="a3"/>
            <w:rFonts w:ascii="Times New Roman" w:hAnsi="Times New Roman" w:cs="Times New Roman"/>
            <w:sz w:val="26"/>
            <w:szCs w:val="26"/>
          </w:rPr>
          <w:t>-2024-09-17-008524-a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7D8E" w:rsidRDefault="00617D8E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F14B8A">
        <w:rPr>
          <w:rFonts w:ascii="Times New Roman" w:hAnsi="Times New Roman" w:cs="Times New Roman"/>
          <w:sz w:val="26"/>
          <w:szCs w:val="26"/>
        </w:rPr>
        <w:t xml:space="preserve">тендерної документації </w:t>
      </w:r>
      <w:r w:rsidRPr="001C25A1">
        <w:rPr>
          <w:rFonts w:ascii="Times New Roman" w:hAnsi="Times New Roman" w:cs="Times New Roman"/>
          <w:sz w:val="26"/>
          <w:szCs w:val="26"/>
        </w:rPr>
        <w:t>та встановлені відповідно до вимог і положень нормат</w:t>
      </w:r>
      <w:r w:rsidR="006272EC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73009"/>
    <w:rsid w:val="00150725"/>
    <w:rsid w:val="001835C1"/>
    <w:rsid w:val="0019732E"/>
    <w:rsid w:val="002813D2"/>
    <w:rsid w:val="003651EE"/>
    <w:rsid w:val="00383E32"/>
    <w:rsid w:val="00400CDD"/>
    <w:rsid w:val="00407055"/>
    <w:rsid w:val="00474250"/>
    <w:rsid w:val="004D70E8"/>
    <w:rsid w:val="004E257D"/>
    <w:rsid w:val="005821DC"/>
    <w:rsid w:val="00594F84"/>
    <w:rsid w:val="00617D8E"/>
    <w:rsid w:val="006272EC"/>
    <w:rsid w:val="006A1D50"/>
    <w:rsid w:val="006E6749"/>
    <w:rsid w:val="006F2662"/>
    <w:rsid w:val="007F76A9"/>
    <w:rsid w:val="008A54D1"/>
    <w:rsid w:val="008C51AE"/>
    <w:rsid w:val="008D44DF"/>
    <w:rsid w:val="00991179"/>
    <w:rsid w:val="00A458B2"/>
    <w:rsid w:val="00AF29BD"/>
    <w:rsid w:val="00BA4CEF"/>
    <w:rsid w:val="00C078C7"/>
    <w:rsid w:val="00C1674D"/>
    <w:rsid w:val="00C25985"/>
    <w:rsid w:val="00CE1B78"/>
    <w:rsid w:val="00CF2792"/>
    <w:rsid w:val="00D741C7"/>
    <w:rsid w:val="00DF6678"/>
    <w:rsid w:val="00E22C6F"/>
    <w:rsid w:val="00F14B8A"/>
    <w:rsid w:val="00F2276F"/>
    <w:rsid w:val="00F56C58"/>
    <w:rsid w:val="00F665F9"/>
    <w:rsid w:val="00F81ADC"/>
    <w:rsid w:val="00F96011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F6EE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7-00852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6</cp:revision>
  <cp:lastPrinted>2022-07-07T05:32:00Z</cp:lastPrinted>
  <dcterms:created xsi:type="dcterms:W3CDTF">2024-09-12T11:52:00Z</dcterms:created>
  <dcterms:modified xsi:type="dcterms:W3CDTF">2024-09-17T11:24:00Z</dcterms:modified>
</cp:coreProperties>
</file>