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A2" w:rsidRPr="00BD59A2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9B0E97">
        <w:rPr>
          <w:rFonts w:ascii="Times New Roman" w:hAnsi="Times New Roman" w:cs="Times New Roman"/>
          <w:b/>
          <w:sz w:val="26"/>
          <w:szCs w:val="26"/>
        </w:rPr>
        <w:t>ої вартості предмета закупівлі:</w:t>
      </w:r>
    </w:p>
    <w:p w:rsidR="000155B4" w:rsidRDefault="000155B4" w:rsidP="0056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</w:t>
      </w:r>
      <w:r w:rsidR="00701002" w:rsidRPr="00701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2015</w:t>
      </w:r>
      <w:r w:rsidRPr="00015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42510000-4 Теплообмінники, кондиціонери повітря, холодильне обладнання та фільтрувальні пристрої (Система кондиціонування повітря прибудови ЕТП UV14)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15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59A2" w:rsidRPr="009B0E97" w:rsidRDefault="00290775" w:rsidP="009B0E9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155B4" w:rsidRPr="000155B4">
        <w:rPr>
          <w:rFonts w:ascii="Times New Roman" w:hAnsi="Times New Roman" w:cs="Times New Roman"/>
          <w:sz w:val="26"/>
          <w:szCs w:val="26"/>
        </w:rPr>
        <w:t xml:space="preserve"> </w:t>
      </w:r>
      <w:r w:rsidR="000155B4" w:rsidRPr="009B0E97">
        <w:rPr>
          <w:rFonts w:ascii="Times New Roman" w:hAnsi="Times New Roman" w:cs="Times New Roman"/>
          <w:sz w:val="26"/>
          <w:szCs w:val="26"/>
        </w:rPr>
        <w:t>метою забезпечення та підтримання регламентного температурного режиму, вологості і ступеня чистоти повітря при певній його рухливості в приміщеннях ЦТАВ етаж</w:t>
      </w:r>
      <w:r w:rsidRPr="009B0E97">
        <w:rPr>
          <w:rFonts w:ascii="Times New Roman" w:hAnsi="Times New Roman" w:cs="Times New Roman"/>
          <w:sz w:val="26"/>
          <w:szCs w:val="26"/>
        </w:rPr>
        <w:t>ерки електротехнічних пристроїв</w:t>
      </w:r>
      <w:r w:rsidR="000155B4" w:rsidRPr="009B0E97">
        <w:rPr>
          <w:rFonts w:ascii="Times New Roman" w:hAnsi="Times New Roman" w:cs="Times New Roman"/>
          <w:sz w:val="26"/>
          <w:szCs w:val="26"/>
        </w:rPr>
        <w:t xml:space="preserve">, </w:t>
      </w:r>
      <w:r w:rsidR="00C078C7" w:rsidRPr="009B0E97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907A65" w:rsidRPr="009B0E97">
        <w:rPr>
          <w:rFonts w:ascii="Times New Roman" w:hAnsi="Times New Roman" w:cs="Times New Roman"/>
          <w:sz w:val="26"/>
          <w:szCs w:val="26"/>
        </w:rPr>
        <w:t>відкриті торги на</w:t>
      </w:r>
      <w:r w:rsidR="00C078C7" w:rsidRPr="009B0E97">
        <w:rPr>
          <w:rFonts w:ascii="Times New Roman" w:hAnsi="Times New Roman" w:cs="Times New Roman"/>
          <w:sz w:val="26"/>
          <w:szCs w:val="26"/>
        </w:rPr>
        <w:t xml:space="preserve"> закупівлю: </w:t>
      </w:r>
    </w:p>
    <w:p w:rsidR="00567B4A" w:rsidRPr="009B0E97" w:rsidRDefault="008E4D1A" w:rsidP="009B0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9B0E97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42510000-4 Теплообмінники, кондиціонери повітря, холодильне обладнання та фільтрувальні пристрої (Система кондиціонування повітря прибудови ЕТП UV14)</w:t>
      </w:r>
      <w:r w:rsidR="000155B4" w:rsidRPr="009B0E97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.</w:t>
      </w:r>
    </w:p>
    <w:p w:rsidR="00DF6678" w:rsidRPr="009B0E97" w:rsidRDefault="008D44DF" w:rsidP="009B0E9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E97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9B0E97" w:rsidRDefault="008E4D1A" w:rsidP="009B0E97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B0E9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https://prozorro.gov.ua/tender/UA-2024-08-20-011378-a</w:t>
        </w:r>
      </w:hyperlink>
    </w:p>
    <w:p w:rsidR="008D44DF" w:rsidRPr="009B0E97" w:rsidRDefault="008D44DF" w:rsidP="009B0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E97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701002" w:rsidRPr="009B0E9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9B0E97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 w:rsidRPr="009B0E97">
        <w:rPr>
          <w:rFonts w:ascii="Times New Roman" w:hAnsi="Times New Roman" w:cs="Times New Roman"/>
          <w:sz w:val="26"/>
          <w:szCs w:val="26"/>
        </w:rPr>
        <w:t>АТ</w:t>
      </w:r>
      <w:r w:rsidRPr="009B0E97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9B0E97" w:rsidRDefault="008D44DF" w:rsidP="009B0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E97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bookmarkStart w:id="0" w:name="_GoBack"/>
      <w:bookmarkEnd w:id="0"/>
      <w:r w:rsidRPr="009B0E97">
        <w:rPr>
          <w:rFonts w:ascii="Times New Roman" w:hAnsi="Times New Roman" w:cs="Times New Roman"/>
          <w:sz w:val="26"/>
          <w:szCs w:val="26"/>
        </w:rPr>
        <w:t>вартості предмета закупівлі.</w:t>
      </w:r>
    </w:p>
    <w:p w:rsidR="008D44DF" w:rsidRPr="009B0E97" w:rsidRDefault="008D44DF" w:rsidP="009B0E9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8D44DF" w:rsidRPr="009B0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55B4"/>
    <w:rsid w:val="00150725"/>
    <w:rsid w:val="001835C1"/>
    <w:rsid w:val="001A4DA1"/>
    <w:rsid w:val="001B6566"/>
    <w:rsid w:val="001F68A2"/>
    <w:rsid w:val="00257613"/>
    <w:rsid w:val="00264D40"/>
    <w:rsid w:val="002813D2"/>
    <w:rsid w:val="00290775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01002"/>
    <w:rsid w:val="007F76A9"/>
    <w:rsid w:val="008B7D02"/>
    <w:rsid w:val="008C51AE"/>
    <w:rsid w:val="008D44DF"/>
    <w:rsid w:val="008E4D1A"/>
    <w:rsid w:val="00907A65"/>
    <w:rsid w:val="00991179"/>
    <w:rsid w:val="009B0E97"/>
    <w:rsid w:val="009B46BA"/>
    <w:rsid w:val="00AF29BD"/>
    <w:rsid w:val="00BA4CEF"/>
    <w:rsid w:val="00BD59A2"/>
    <w:rsid w:val="00C078C7"/>
    <w:rsid w:val="00C1674D"/>
    <w:rsid w:val="00C25985"/>
    <w:rsid w:val="00CA0686"/>
    <w:rsid w:val="00CF2792"/>
    <w:rsid w:val="00DF6678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916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0-0113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24</cp:revision>
  <cp:lastPrinted>2022-07-25T06:45:00Z</cp:lastPrinted>
  <dcterms:created xsi:type="dcterms:W3CDTF">2022-07-07T05:32:00Z</dcterms:created>
  <dcterms:modified xsi:type="dcterms:W3CDTF">2024-08-21T06:16:00Z</dcterms:modified>
</cp:coreProperties>
</file>