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FE8" w:rsidRPr="003B3FE8" w:rsidRDefault="003B3FE8" w:rsidP="003B3FE8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FE8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</w:t>
      </w:r>
    </w:p>
    <w:p w:rsidR="003B3FE8" w:rsidRPr="003B3FE8" w:rsidRDefault="003B3FE8" w:rsidP="003B3FE8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FE8">
        <w:rPr>
          <w:rFonts w:ascii="Times New Roman" w:hAnsi="Times New Roman" w:cs="Times New Roman"/>
          <w:b/>
          <w:sz w:val="26"/>
          <w:szCs w:val="26"/>
        </w:rPr>
        <w:t>очікуваної вартості</w:t>
      </w:r>
    </w:p>
    <w:p w:rsidR="003B3FE8" w:rsidRDefault="003B3FE8" w:rsidP="003B3FE8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</w:p>
    <w:p w:rsidR="00D1267B" w:rsidRDefault="003B3FE8" w:rsidP="00D1267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641D">
        <w:rPr>
          <w:rFonts w:ascii="Times New Roman" w:hAnsi="Times New Roman" w:cs="Times New Roman"/>
          <w:b/>
          <w:sz w:val="26"/>
          <w:szCs w:val="26"/>
        </w:rPr>
        <w:t xml:space="preserve">Предмет закупівлі: </w:t>
      </w:r>
      <w:r w:rsidR="00D1267B">
        <w:rPr>
          <w:rFonts w:ascii="Times New Roman" w:hAnsi="Times New Roman"/>
          <w:sz w:val="26"/>
          <w:szCs w:val="26"/>
        </w:rPr>
        <w:t xml:space="preserve">ДК 021:2015 72260000-5 Послуги, пов’язані з програмним забезпеченням (Послуги </w:t>
      </w:r>
      <w:r w:rsidR="00033CEC">
        <w:rPr>
          <w:rFonts w:ascii="Times New Roman" w:hAnsi="Times New Roman"/>
          <w:sz w:val="26"/>
          <w:szCs w:val="26"/>
        </w:rPr>
        <w:t xml:space="preserve">з впровадження </w:t>
      </w:r>
      <w:r w:rsidR="00D1267B">
        <w:rPr>
          <w:rFonts w:ascii="Times New Roman" w:hAnsi="Times New Roman"/>
          <w:sz w:val="26"/>
          <w:szCs w:val="26"/>
        </w:rPr>
        <w:t>інформаційної системи «Електронний архів»)</w:t>
      </w:r>
    </w:p>
    <w:p w:rsidR="00D1267B" w:rsidRDefault="003B3FE8" w:rsidP="00D1267B">
      <w:pPr>
        <w:spacing w:after="11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3FE8">
        <w:rPr>
          <w:rFonts w:ascii="Times New Roman" w:hAnsi="Times New Roman" w:cs="Times New Roman"/>
          <w:b/>
          <w:sz w:val="26"/>
          <w:szCs w:val="26"/>
        </w:rPr>
        <w:t>Технічні та якісні характеристики предмета закупівлі:</w:t>
      </w:r>
      <w:r w:rsidRPr="003B3FE8">
        <w:rPr>
          <w:rFonts w:ascii="Times New Roman" w:hAnsi="Times New Roman" w:cs="Times New Roman"/>
          <w:sz w:val="26"/>
          <w:szCs w:val="26"/>
        </w:rPr>
        <w:t xml:space="preserve"> </w:t>
      </w:r>
      <w:r w:rsidR="003D0468" w:rsidRPr="00201365">
        <w:rPr>
          <w:rFonts w:ascii="Times New Roman" w:eastAsia="Times New Roman" w:hAnsi="Times New Roman" w:cs="Times New Roman"/>
          <w:sz w:val="26"/>
          <w:szCs w:val="26"/>
        </w:rPr>
        <w:t xml:space="preserve">Метою надання послуг є </w:t>
      </w:r>
      <w:r w:rsidR="00D1267B" w:rsidRPr="00D1267B">
        <w:rPr>
          <w:rFonts w:ascii="Times New Roman" w:eastAsia="Times New Roman" w:hAnsi="Times New Roman" w:cs="Times New Roman"/>
          <w:sz w:val="26"/>
          <w:szCs w:val="26"/>
        </w:rPr>
        <w:t>автоматизація осн</w:t>
      </w:r>
      <w:r w:rsidR="00D85A2F">
        <w:rPr>
          <w:rFonts w:ascii="Times New Roman" w:eastAsia="Times New Roman" w:hAnsi="Times New Roman" w:cs="Times New Roman"/>
          <w:sz w:val="26"/>
          <w:szCs w:val="26"/>
        </w:rPr>
        <w:t>овних функцій архівної справи АТ</w:t>
      </w:r>
      <w:r w:rsidR="00D1267B" w:rsidRPr="00D1267B">
        <w:rPr>
          <w:rFonts w:ascii="Times New Roman" w:eastAsia="Times New Roman" w:hAnsi="Times New Roman" w:cs="Times New Roman"/>
          <w:sz w:val="26"/>
          <w:szCs w:val="26"/>
        </w:rPr>
        <w:t xml:space="preserve"> «НАЕК «Енергоатом» в електронному вигляді та спрощення доступу до архівних документів, їх опрацювання, а також забезпечення взаємодії з органами державної влади щодо приймання та передавання архівних документів (справ). </w:t>
      </w:r>
    </w:p>
    <w:p w:rsidR="00D1267B" w:rsidRDefault="00033CEC" w:rsidP="00D1267B">
      <w:pPr>
        <w:spacing w:after="11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Впровадження</w:t>
      </w:r>
      <w:r w:rsidR="00D1267B" w:rsidRPr="00D1267B">
        <w:rPr>
          <w:rFonts w:ascii="Times New Roman" w:eastAsia="Times New Roman" w:hAnsi="Times New Roman" w:cs="Times New Roman"/>
          <w:sz w:val="26"/>
          <w:szCs w:val="26"/>
        </w:rPr>
        <w:t xml:space="preserve"> системи дозволить приймати, формувати справи, перевіряти, зберігати електронні документи (справи), цифрові копії паперових документів та надавати до них доступ співробітникам підрозділів </w:t>
      </w:r>
      <w:r w:rsidR="00D85A2F">
        <w:rPr>
          <w:rFonts w:ascii="Times New Roman" w:eastAsia="Times New Roman" w:hAnsi="Times New Roman" w:cs="Times New Roman"/>
          <w:sz w:val="26"/>
          <w:szCs w:val="26"/>
        </w:rPr>
        <w:t>АТ</w:t>
      </w:r>
      <w:r w:rsidR="003A4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85024">
        <w:rPr>
          <w:rFonts w:ascii="Times New Roman" w:eastAsia="Times New Roman" w:hAnsi="Times New Roman" w:cs="Times New Roman"/>
          <w:sz w:val="26"/>
          <w:szCs w:val="26"/>
        </w:rPr>
        <w:t>«</w:t>
      </w:r>
      <w:r w:rsidR="00D1267B" w:rsidRPr="00D1267B">
        <w:rPr>
          <w:rFonts w:ascii="Times New Roman" w:eastAsia="Times New Roman" w:hAnsi="Times New Roman" w:cs="Times New Roman"/>
          <w:sz w:val="26"/>
          <w:szCs w:val="26"/>
        </w:rPr>
        <w:t>НАЕК «Енергоатом».</w:t>
      </w:r>
    </w:p>
    <w:p w:rsidR="00D1267B" w:rsidRPr="00D1267B" w:rsidRDefault="00D1267B" w:rsidP="00D1267B">
      <w:pPr>
        <w:spacing w:after="11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67B">
        <w:rPr>
          <w:rFonts w:ascii="Times New Roman" w:eastAsia="Times New Roman" w:hAnsi="Times New Roman" w:cs="Times New Roman"/>
          <w:sz w:val="26"/>
          <w:szCs w:val="26"/>
        </w:rPr>
        <w:t xml:space="preserve">Система </w:t>
      </w:r>
      <w:r>
        <w:rPr>
          <w:rFonts w:ascii="Times New Roman" w:hAnsi="Times New Roman"/>
          <w:sz w:val="26"/>
          <w:szCs w:val="26"/>
        </w:rPr>
        <w:t>«Електронний архів</w:t>
      </w:r>
      <w:r w:rsidR="003A49A3">
        <w:rPr>
          <w:rFonts w:ascii="Times New Roman" w:hAnsi="Times New Roman"/>
          <w:sz w:val="26"/>
          <w:szCs w:val="26"/>
        </w:rPr>
        <w:t xml:space="preserve">» </w:t>
      </w:r>
      <w:r w:rsidRPr="00D1267B">
        <w:rPr>
          <w:rFonts w:ascii="Times New Roman" w:eastAsia="Times New Roman" w:hAnsi="Times New Roman" w:cs="Times New Roman"/>
          <w:sz w:val="26"/>
          <w:szCs w:val="26"/>
        </w:rPr>
        <w:t>повинна працювати як централізована система з використанням єдиної бази даних, з цілодобовим доступом корис</w:t>
      </w:r>
      <w:r w:rsidR="00D85A2F">
        <w:rPr>
          <w:rFonts w:ascii="Times New Roman" w:eastAsia="Times New Roman" w:hAnsi="Times New Roman" w:cs="Times New Roman"/>
          <w:sz w:val="26"/>
          <w:szCs w:val="26"/>
        </w:rPr>
        <w:t>тувачів через локальну мережу АТ</w:t>
      </w:r>
      <w:r w:rsidRPr="00D1267B">
        <w:rPr>
          <w:rFonts w:ascii="Times New Roman" w:eastAsia="Times New Roman" w:hAnsi="Times New Roman" w:cs="Times New Roman"/>
          <w:sz w:val="26"/>
          <w:szCs w:val="26"/>
        </w:rPr>
        <w:t xml:space="preserve"> «НАЕК «Енергоатом» або з використанням віддаленого доступу через веб-додаток.</w:t>
      </w:r>
    </w:p>
    <w:p w:rsidR="003D0468" w:rsidRDefault="003D0468" w:rsidP="003D046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B3FE8" w:rsidRDefault="003B3FE8" w:rsidP="0021748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3FE8">
        <w:rPr>
          <w:rFonts w:ascii="Times New Roman" w:hAnsi="Times New Roman" w:cs="Times New Roman"/>
          <w:b/>
          <w:sz w:val="26"/>
          <w:szCs w:val="26"/>
        </w:rPr>
        <w:t xml:space="preserve">Очікувана вартість предмета закупівлі: </w:t>
      </w:r>
      <w:r w:rsidRPr="003B3FE8">
        <w:rPr>
          <w:rFonts w:ascii="Times New Roman" w:hAnsi="Times New Roman" w:cs="Times New Roman"/>
          <w:sz w:val="26"/>
          <w:szCs w:val="26"/>
        </w:rPr>
        <w:t xml:space="preserve">очікувана вартість закупівлі визначена відповідно до вимог чинного законодавства України. </w:t>
      </w:r>
    </w:p>
    <w:p w:rsidR="003B3FE8" w:rsidRDefault="003B3FE8" w:rsidP="0021748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7600" w:rsidRDefault="003B3FE8" w:rsidP="004607F1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3FE8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</w:t>
      </w:r>
      <w:bookmarkStart w:id="0" w:name="_GoBack"/>
      <w:r w:rsidRPr="003B3FE8">
        <w:rPr>
          <w:rFonts w:ascii="Times New Roman" w:hAnsi="Times New Roman" w:cs="Times New Roman"/>
          <w:sz w:val="26"/>
          <w:szCs w:val="26"/>
        </w:rPr>
        <w:t xml:space="preserve">системі </w:t>
      </w:r>
      <w:proofErr w:type="spellStart"/>
      <w:r w:rsidRPr="003B3FE8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="002B7566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4607F1" w:rsidRPr="00E8118B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https://prozorro.gov.ua/tender/UA-2024-04-24-004000-a</w:t>
        </w:r>
      </w:hyperlink>
      <w:r w:rsidR="004607F1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</w:p>
    <w:p w:rsidR="00C90E24" w:rsidRDefault="00C90E24" w:rsidP="0021748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E24" w:rsidRDefault="00C90E24" w:rsidP="0021748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4AB0" w:rsidRDefault="006B4AB0" w:rsidP="0021748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E24" w:rsidRPr="003B3FE8" w:rsidRDefault="00C90E24" w:rsidP="0021748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90E24" w:rsidRPr="003B3FE8" w:rsidSect="00C374CE">
      <w:pgSz w:w="11906" w:h="16838" w:code="9"/>
      <w:pgMar w:top="1134" w:right="567" w:bottom="567" w:left="1134" w:header="425" w:footer="1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57995"/>
    <w:multiLevelType w:val="hybridMultilevel"/>
    <w:tmpl w:val="345E81E4"/>
    <w:lvl w:ilvl="0" w:tplc="3A0A1A2E">
      <w:numFmt w:val="bullet"/>
      <w:lvlText w:val="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FE8"/>
    <w:rsid w:val="00033CEC"/>
    <w:rsid w:val="00127600"/>
    <w:rsid w:val="00217488"/>
    <w:rsid w:val="00247E15"/>
    <w:rsid w:val="002B7566"/>
    <w:rsid w:val="003A49A3"/>
    <w:rsid w:val="003B3FE8"/>
    <w:rsid w:val="003D0468"/>
    <w:rsid w:val="0041641D"/>
    <w:rsid w:val="00433D14"/>
    <w:rsid w:val="004607F1"/>
    <w:rsid w:val="005476A2"/>
    <w:rsid w:val="00685024"/>
    <w:rsid w:val="006B4AB0"/>
    <w:rsid w:val="007D151D"/>
    <w:rsid w:val="00925B5F"/>
    <w:rsid w:val="00942F94"/>
    <w:rsid w:val="00A16CAA"/>
    <w:rsid w:val="00A16E81"/>
    <w:rsid w:val="00AA2C03"/>
    <w:rsid w:val="00C374CE"/>
    <w:rsid w:val="00C90E24"/>
    <w:rsid w:val="00CD4FAC"/>
    <w:rsid w:val="00D1267B"/>
    <w:rsid w:val="00D8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F1F88"/>
  <w15:chartTrackingRefBased/>
  <w15:docId w15:val="{B25A75F6-4AC6-4633-A28D-567019FD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E2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4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B4AB0"/>
    <w:rPr>
      <w:rFonts w:ascii="Segoe UI" w:hAnsi="Segoe UI" w:cs="Segoe UI"/>
      <w:sz w:val="18"/>
      <w:szCs w:val="18"/>
      <w:lang w:val="uk-UA"/>
    </w:rPr>
  </w:style>
  <w:style w:type="paragraph" w:styleId="a6">
    <w:name w:val="List Paragraph"/>
    <w:basedOn w:val="a"/>
    <w:link w:val="a7"/>
    <w:qFormat/>
    <w:rsid w:val="005476A2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lang w:val="ru-RU" w:eastAsia="ru-RU"/>
    </w:rPr>
  </w:style>
  <w:style w:type="character" w:customStyle="1" w:styleId="a7">
    <w:name w:val="Абзац списку Знак"/>
    <w:link w:val="a6"/>
    <w:locked/>
    <w:rsid w:val="005476A2"/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8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4-24-00400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885</Words>
  <Characters>505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Бабченко Олексій Іванович</dc:creator>
  <cp:keywords/>
  <dc:description/>
  <cp:lastModifiedBy>Андруховець Микола Федорович</cp:lastModifiedBy>
  <cp:revision>9</cp:revision>
  <cp:lastPrinted>2024-03-15T07:23:00Z</cp:lastPrinted>
  <dcterms:created xsi:type="dcterms:W3CDTF">2023-09-22T05:45:00Z</dcterms:created>
  <dcterms:modified xsi:type="dcterms:W3CDTF">2024-04-24T07:13:00Z</dcterms:modified>
</cp:coreProperties>
</file>