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D969F8" w:rsidRDefault="008D44DF" w:rsidP="00D969F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D969F8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D969F8" w:rsidRPr="00D969F8" w:rsidRDefault="00D969F8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9F8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</w:p>
    <w:p w:rsidR="00AD1EB8" w:rsidRPr="00D969F8" w:rsidRDefault="00D969F8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9F8">
        <w:rPr>
          <w:rFonts w:ascii="Times New Roman" w:hAnsi="Times New Roman" w:cs="Times New Roman"/>
          <w:sz w:val="26"/>
          <w:szCs w:val="26"/>
        </w:rPr>
        <w:t xml:space="preserve">(Натрію гідроокис (натр їдкий очищений) </w:t>
      </w:r>
    </w:p>
    <w:p w:rsidR="00AA7DD4" w:rsidRPr="00D969F8" w:rsidRDefault="00AA7DD4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D969F8" w:rsidRDefault="00BD25D1" w:rsidP="00D969F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9F8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D969F8">
        <w:rPr>
          <w:rFonts w:ascii="Times New Roman" w:hAnsi="Times New Roman" w:cs="Times New Roman"/>
          <w:sz w:val="26"/>
          <w:szCs w:val="26"/>
        </w:rPr>
        <w:t xml:space="preserve">підтримання </w:t>
      </w:r>
      <w:r w:rsidR="00D969F8" w:rsidRPr="00D969F8">
        <w:rPr>
          <w:rFonts w:ascii="Times New Roman" w:hAnsi="Times New Roman" w:cs="Times New Roman"/>
          <w:sz w:val="26"/>
          <w:szCs w:val="26"/>
        </w:rPr>
        <w:t xml:space="preserve">незнижувального запасу </w:t>
      </w:r>
      <w:r w:rsidR="004857DA">
        <w:rPr>
          <w:rFonts w:ascii="Times New Roman" w:hAnsi="Times New Roman" w:cs="Times New Roman"/>
          <w:sz w:val="26"/>
          <w:szCs w:val="26"/>
        </w:rPr>
        <w:t xml:space="preserve">та </w:t>
      </w:r>
      <w:r w:rsidR="006E2D63" w:rsidRPr="00D969F8">
        <w:rPr>
          <w:rFonts w:ascii="Times New Roman" w:hAnsi="Times New Roman" w:cs="Times New Roman"/>
          <w:sz w:val="26"/>
          <w:szCs w:val="26"/>
        </w:rPr>
        <w:t>забезпечення експлуатаційних потреб</w:t>
      </w:r>
      <w:r w:rsidRPr="00D969F8">
        <w:rPr>
          <w:rFonts w:ascii="Times New Roman" w:hAnsi="Times New Roman" w:cs="Times New Roman"/>
          <w:sz w:val="26"/>
          <w:szCs w:val="26"/>
        </w:rPr>
        <w:t xml:space="preserve"> </w:t>
      </w:r>
      <w:r w:rsidR="00174BFA">
        <w:rPr>
          <w:rFonts w:ascii="Times New Roman" w:hAnsi="Times New Roman" w:cs="Times New Roman"/>
          <w:sz w:val="26"/>
          <w:szCs w:val="26"/>
        </w:rPr>
        <w:t xml:space="preserve">філій </w:t>
      </w:r>
      <w:r w:rsidRPr="00D969F8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E32F52">
        <w:rPr>
          <w:rFonts w:ascii="Times New Roman" w:hAnsi="Times New Roman" w:cs="Times New Roman"/>
          <w:sz w:val="26"/>
          <w:szCs w:val="26"/>
        </w:rPr>
        <w:t>АТ</w:t>
      </w:r>
      <w:r w:rsidRPr="00D969F8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FC5652" w:rsidRPr="00D969F8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D969F8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D969F8" w:rsidRPr="00D969F8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(Натрію гідр</w:t>
      </w:r>
      <w:r w:rsidR="00E32F52">
        <w:rPr>
          <w:rFonts w:ascii="Times New Roman" w:hAnsi="Times New Roman" w:cs="Times New Roman"/>
          <w:sz w:val="26"/>
          <w:szCs w:val="26"/>
        </w:rPr>
        <w:t>оокис (натр їдкий очищений)</w:t>
      </w:r>
      <w:r w:rsidRPr="00D969F8">
        <w:rPr>
          <w:rFonts w:ascii="Times New Roman" w:hAnsi="Times New Roman" w:cs="Times New Roman"/>
          <w:sz w:val="26"/>
          <w:szCs w:val="26"/>
        </w:rPr>
        <w:t>.</w:t>
      </w:r>
      <w:r w:rsidR="00FC5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D969F8" w:rsidRDefault="00BD25D1" w:rsidP="00D969F8">
      <w:pPr>
        <w:pStyle w:val="1"/>
      </w:pPr>
      <w:r w:rsidRPr="00D969F8">
        <w:t xml:space="preserve">Посилання на процедуру закупівлі в електронній системі закупівель </w:t>
      </w:r>
    </w:p>
    <w:p w:rsidR="0079695E" w:rsidRDefault="0079695E" w:rsidP="00D969F8">
      <w:pPr>
        <w:pStyle w:val="2"/>
      </w:pPr>
      <w:hyperlink r:id="rId4" w:history="1">
        <w:r w:rsidRPr="001B5A44">
          <w:rPr>
            <w:rStyle w:val="a3"/>
          </w:rPr>
          <w:t>https://prozorro.gov.ua/tender/UA-2024-02-07-012203-a</w:t>
        </w:r>
      </w:hyperlink>
    </w:p>
    <w:p w:rsidR="00BD25D1" w:rsidRPr="00D969F8" w:rsidRDefault="00BD25D1" w:rsidP="00D969F8">
      <w:pPr>
        <w:pStyle w:val="2"/>
      </w:pPr>
      <w:bookmarkStart w:id="0" w:name="_GoBack"/>
      <w:bookmarkEnd w:id="0"/>
      <w:r w:rsidRPr="00D969F8">
        <w:t xml:space="preserve">Технічні та якісні характеристики предмета закупівлі визначені у відповідному додатку до </w:t>
      </w:r>
      <w:r w:rsidR="00FC5652" w:rsidRPr="00D969F8">
        <w:t>тендерної документації</w:t>
      </w:r>
      <w:r w:rsidRPr="00D969F8">
        <w:t xml:space="preserve"> та встановлені відповідно до вимог і положень нормативних і виробничих документів </w:t>
      </w:r>
      <w:r w:rsidR="00BB3DAE">
        <w:t>АТ</w:t>
      </w:r>
      <w:r w:rsidRPr="00D969F8">
        <w:t xml:space="preserve"> «НАЕК «Енергоатом» згідно з чинними нормами, стандартами і правилами з ядерної та радіаційної безпеки.</w:t>
      </w:r>
      <w:r w:rsidR="00BB3DAE">
        <w:t xml:space="preserve"> </w:t>
      </w:r>
    </w:p>
    <w:p w:rsidR="00AD1EB8" w:rsidRPr="00D969F8" w:rsidRDefault="00BD25D1" w:rsidP="00D969F8">
      <w:pPr>
        <w:pStyle w:val="2"/>
      </w:pPr>
      <w:r w:rsidRPr="00D969F8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D969F8" w:rsidRDefault="00AD1EB8" w:rsidP="00D969F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74BFA"/>
    <w:rsid w:val="002D1B5A"/>
    <w:rsid w:val="003F6EAD"/>
    <w:rsid w:val="00460CB8"/>
    <w:rsid w:val="004857DA"/>
    <w:rsid w:val="004B167D"/>
    <w:rsid w:val="004E257D"/>
    <w:rsid w:val="006E2D63"/>
    <w:rsid w:val="006F12F8"/>
    <w:rsid w:val="0079695E"/>
    <w:rsid w:val="0084750C"/>
    <w:rsid w:val="008D44DF"/>
    <w:rsid w:val="00991179"/>
    <w:rsid w:val="009F7BA3"/>
    <w:rsid w:val="00A4088C"/>
    <w:rsid w:val="00A94ABA"/>
    <w:rsid w:val="00AA7DD4"/>
    <w:rsid w:val="00AD1EB8"/>
    <w:rsid w:val="00BB3DAE"/>
    <w:rsid w:val="00BD25D1"/>
    <w:rsid w:val="00C35F8B"/>
    <w:rsid w:val="00CF11F8"/>
    <w:rsid w:val="00CF2792"/>
    <w:rsid w:val="00D969F8"/>
    <w:rsid w:val="00DE3A4A"/>
    <w:rsid w:val="00DF6678"/>
    <w:rsid w:val="00E32F52"/>
    <w:rsid w:val="00E74F69"/>
    <w:rsid w:val="00F2276F"/>
    <w:rsid w:val="00F77030"/>
    <w:rsid w:val="00FC5652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82D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969F8"/>
    <w:pPr>
      <w:keepNext/>
      <w:spacing w:line="240" w:lineRule="auto"/>
      <w:ind w:firstLine="567"/>
      <w:contextualSpacing/>
      <w:jc w:val="both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3">
    <w:name w:val="Body Text Indent 3"/>
    <w:basedOn w:val="a"/>
    <w:link w:val="30"/>
    <w:uiPriority w:val="99"/>
    <w:unhideWhenUsed/>
    <w:rsid w:val="00D969F8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969F8"/>
    <w:rPr>
      <w:rFonts w:ascii="Times New Roman" w:hAnsi="Times New Roman" w:cs="Times New Roman"/>
      <w:sz w:val="26"/>
      <w:szCs w:val="26"/>
      <w:shd w:val="clear" w:color="auto" w:fill="FFFFFF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969F8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7-01220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2024-02-07T14:02:00Z</dcterms:created>
  <dcterms:modified xsi:type="dcterms:W3CDTF">2024-02-07T14:02:00Z</dcterms:modified>
</cp:coreProperties>
</file>