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FC5652" w:rsidRDefault="008D44DF" w:rsidP="00FC5652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FC5652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0E79C0" w:rsidRPr="000E79C0" w:rsidRDefault="008E71AB" w:rsidP="000E79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71AB">
        <w:rPr>
          <w:rFonts w:ascii="Times New Roman" w:hAnsi="Times New Roman" w:cs="Times New Roman"/>
          <w:b/>
          <w:sz w:val="26"/>
          <w:szCs w:val="26"/>
        </w:rPr>
        <w:tab/>
      </w:r>
      <w:r w:rsidRPr="008E71AB">
        <w:rPr>
          <w:rFonts w:ascii="Times New Roman" w:hAnsi="Times New Roman" w:cs="Times New Roman"/>
          <w:sz w:val="26"/>
          <w:szCs w:val="26"/>
        </w:rPr>
        <w:t>ДК 021:2015</w:t>
      </w:r>
      <w:r w:rsidR="000E79C0">
        <w:rPr>
          <w:rFonts w:ascii="Times New Roman" w:hAnsi="Times New Roman" w:cs="Times New Roman"/>
          <w:sz w:val="26"/>
          <w:szCs w:val="26"/>
        </w:rPr>
        <w:t xml:space="preserve"> </w:t>
      </w:r>
      <w:r w:rsidR="000E79C0" w:rsidRPr="000E79C0">
        <w:rPr>
          <w:rFonts w:ascii="Times New Roman" w:hAnsi="Times New Roman" w:cs="Times New Roman"/>
          <w:sz w:val="26"/>
          <w:szCs w:val="26"/>
        </w:rPr>
        <w:t>44110000-4 Конструкційні матеріали</w:t>
      </w:r>
    </w:p>
    <w:p w:rsidR="000E79C0" w:rsidRDefault="000E79C0" w:rsidP="000E79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79C0">
        <w:rPr>
          <w:rFonts w:ascii="Times New Roman" w:hAnsi="Times New Roman" w:cs="Times New Roman"/>
          <w:sz w:val="26"/>
          <w:szCs w:val="26"/>
        </w:rPr>
        <w:t>(Мати прошивні теплоізоляційні)</w:t>
      </w:r>
    </w:p>
    <w:p w:rsidR="00AD1EB8" w:rsidRPr="008E71AB" w:rsidRDefault="008E71AB" w:rsidP="000E79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71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79C0" w:rsidRDefault="00942875" w:rsidP="000E79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6E2D63" w:rsidRPr="00C35F8B">
        <w:rPr>
          <w:rFonts w:ascii="Times New Roman" w:hAnsi="Times New Roman" w:cs="Times New Roman"/>
          <w:sz w:val="26"/>
          <w:szCs w:val="26"/>
        </w:rPr>
        <w:t xml:space="preserve">забезпечення </w:t>
      </w:r>
      <w:r w:rsidRPr="00942875">
        <w:rPr>
          <w:rFonts w:ascii="Times New Roman" w:hAnsi="Times New Roman" w:cs="Times New Roman"/>
          <w:sz w:val="26"/>
          <w:szCs w:val="26"/>
        </w:rPr>
        <w:t xml:space="preserve">підтримання </w:t>
      </w:r>
      <w:r>
        <w:rPr>
          <w:rFonts w:ascii="Times New Roman" w:hAnsi="Times New Roman" w:cs="Times New Roman"/>
          <w:sz w:val="26"/>
          <w:szCs w:val="26"/>
        </w:rPr>
        <w:t>магістралей, споруд та будівель</w:t>
      </w:r>
      <w:r w:rsidR="00BD25D1" w:rsidRPr="00C35F8B">
        <w:rPr>
          <w:rFonts w:ascii="Times New Roman" w:hAnsi="Times New Roman" w:cs="Times New Roman"/>
          <w:sz w:val="26"/>
          <w:szCs w:val="26"/>
        </w:rPr>
        <w:t xml:space="preserve"> </w:t>
      </w:r>
      <w:r w:rsidR="00BB2295">
        <w:rPr>
          <w:rFonts w:ascii="Times New Roman" w:hAnsi="Times New Roman" w:cs="Times New Roman"/>
          <w:sz w:val="26"/>
          <w:szCs w:val="26"/>
        </w:rPr>
        <w:t>АЕС</w:t>
      </w:r>
      <w:r w:rsidR="00BD25D1" w:rsidRPr="00C35F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 відповідному технічному стані </w:t>
      </w:r>
      <w:r w:rsidR="00BD25D1" w:rsidRPr="00C35F8B">
        <w:rPr>
          <w:rFonts w:ascii="Times New Roman" w:hAnsi="Times New Roman" w:cs="Times New Roman"/>
          <w:sz w:val="26"/>
          <w:szCs w:val="26"/>
        </w:rPr>
        <w:t xml:space="preserve">оголошено </w:t>
      </w:r>
      <w:r w:rsidR="00FC5652" w:rsidRPr="00C35F8B">
        <w:rPr>
          <w:rFonts w:ascii="Times New Roman" w:hAnsi="Times New Roman" w:cs="Times New Roman"/>
          <w:sz w:val="26"/>
          <w:szCs w:val="26"/>
        </w:rPr>
        <w:t xml:space="preserve">відкриті торги </w:t>
      </w:r>
      <w:r w:rsidR="00BD25D1" w:rsidRPr="00C35F8B">
        <w:rPr>
          <w:rFonts w:ascii="Times New Roman" w:hAnsi="Times New Roman" w:cs="Times New Roman"/>
          <w:sz w:val="26"/>
          <w:szCs w:val="26"/>
        </w:rPr>
        <w:t xml:space="preserve">на закупівлю: </w:t>
      </w:r>
      <w:r w:rsidR="008E71AB" w:rsidRPr="008E71AB">
        <w:rPr>
          <w:rFonts w:ascii="Times New Roman" w:hAnsi="Times New Roman" w:cs="Times New Roman"/>
          <w:sz w:val="26"/>
          <w:szCs w:val="26"/>
        </w:rPr>
        <w:t xml:space="preserve">ДК 021:2015 </w:t>
      </w:r>
      <w:r w:rsidR="000E79C0" w:rsidRPr="000E79C0">
        <w:rPr>
          <w:rFonts w:ascii="Times New Roman" w:hAnsi="Times New Roman" w:cs="Times New Roman"/>
          <w:sz w:val="26"/>
          <w:szCs w:val="26"/>
        </w:rPr>
        <w:t>441</w:t>
      </w:r>
      <w:r w:rsidR="000E79C0">
        <w:rPr>
          <w:rFonts w:ascii="Times New Roman" w:hAnsi="Times New Roman" w:cs="Times New Roman"/>
          <w:sz w:val="26"/>
          <w:szCs w:val="26"/>
        </w:rPr>
        <w:t xml:space="preserve">10000-4 Конструкційні матеріали </w:t>
      </w:r>
      <w:r w:rsidR="000E79C0" w:rsidRPr="000E79C0">
        <w:rPr>
          <w:rFonts w:ascii="Times New Roman" w:hAnsi="Times New Roman" w:cs="Times New Roman"/>
          <w:sz w:val="26"/>
          <w:szCs w:val="26"/>
        </w:rPr>
        <w:t>(Мати прошивні теплоізоляційні)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3146D" w:rsidRDefault="00BD25D1" w:rsidP="00F3146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  <w:hyperlink r:id="rId4" w:history="1">
        <w:r w:rsidR="00F3146D" w:rsidRPr="00611408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https://prozorro.gov.ua/tender/UA-2024-01-23-015471-a</w:t>
        </w:r>
      </w:hyperlink>
      <w:r w:rsidR="00F3146D">
        <w:rPr>
          <w:rFonts w:ascii="Times New Roman" w:hAnsi="Times New Roman" w:cs="Times New Roman"/>
          <w:sz w:val="26"/>
          <w:szCs w:val="26"/>
        </w:rPr>
        <w:t>.</w:t>
      </w:r>
    </w:p>
    <w:p w:rsidR="00BD25D1" w:rsidRPr="0084750C" w:rsidRDefault="00BD25D1" w:rsidP="00F3146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FC5652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84750C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</w:t>
      </w:r>
      <w:r w:rsidR="000E79C0">
        <w:rPr>
          <w:rFonts w:ascii="Times New Roman" w:hAnsi="Times New Roman" w:cs="Times New Roman"/>
          <w:sz w:val="26"/>
          <w:szCs w:val="26"/>
        </w:rPr>
        <w:t>ивних і виробничих документів АТ</w:t>
      </w:r>
      <w:r w:rsidRPr="0084750C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AD1EB8" w:rsidRPr="0084750C" w:rsidRDefault="00BD25D1" w:rsidP="00BD25D1">
      <w:pPr>
        <w:pStyle w:val="2"/>
      </w:pPr>
      <w:r w:rsidRPr="0084750C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Pr="0084750C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Pr="0084750C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 w:rsidRPr="00847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E79C0"/>
    <w:rsid w:val="00150C50"/>
    <w:rsid w:val="002D1B5A"/>
    <w:rsid w:val="003904FD"/>
    <w:rsid w:val="00460CB8"/>
    <w:rsid w:val="004B167D"/>
    <w:rsid w:val="004E257D"/>
    <w:rsid w:val="005342BF"/>
    <w:rsid w:val="006E2D63"/>
    <w:rsid w:val="006F12F8"/>
    <w:rsid w:val="0084750C"/>
    <w:rsid w:val="008D44DF"/>
    <w:rsid w:val="008E71AB"/>
    <w:rsid w:val="00942875"/>
    <w:rsid w:val="00991179"/>
    <w:rsid w:val="009F7BA3"/>
    <w:rsid w:val="00A12D5B"/>
    <w:rsid w:val="00A94ABA"/>
    <w:rsid w:val="00AD1EB8"/>
    <w:rsid w:val="00BB2295"/>
    <w:rsid w:val="00BD25D1"/>
    <w:rsid w:val="00C35F8B"/>
    <w:rsid w:val="00CF11F8"/>
    <w:rsid w:val="00CF2792"/>
    <w:rsid w:val="00DD474D"/>
    <w:rsid w:val="00DE3A4A"/>
    <w:rsid w:val="00DF6678"/>
    <w:rsid w:val="00E74F69"/>
    <w:rsid w:val="00EF4909"/>
    <w:rsid w:val="00F2276F"/>
    <w:rsid w:val="00F3146D"/>
    <w:rsid w:val="00FC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9689"/>
  <w15:docId w15:val="{13E61703-B7D8-4E7A-9A14-454D48C4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1-23-01547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797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dcterms:created xsi:type="dcterms:W3CDTF">2024-01-24T06:42:00Z</dcterms:created>
  <dcterms:modified xsi:type="dcterms:W3CDTF">2024-01-24T06:42:00Z</dcterms:modified>
</cp:coreProperties>
</file>