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D1D4F" w:rsidRDefault="008D44DF" w:rsidP="00CD1D4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499E" w:rsidRPr="00CD1D4F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D1D4F" w:rsidRPr="00CD1D4F">
        <w:rPr>
          <w:rFonts w:ascii="Times New Roman" w:hAnsi="Times New Roman" w:cs="Times New Roman"/>
          <w:sz w:val="26"/>
          <w:szCs w:val="26"/>
        </w:rPr>
        <w:t xml:space="preserve">42110000-3 Турбіни та мотори </w:t>
      </w:r>
      <w:r w:rsidR="00CD1D4F" w:rsidRPr="00CD1D4F">
        <w:rPr>
          <w:rFonts w:ascii="Times New Roman" w:hAnsi="Times New Roman" w:cs="Times New Roman"/>
          <w:sz w:val="26"/>
          <w:szCs w:val="26"/>
        </w:rPr>
        <w:br/>
        <w:t>(Клапан зворотній КОС 600-І М16 або еквівалент для ВП ПАЕС)</w:t>
      </w:r>
    </w:p>
    <w:p w:rsidR="00E020B7" w:rsidRPr="00CD1D4F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CD1D4F" w:rsidRDefault="008D44DF" w:rsidP="00DA49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CD1D4F">
        <w:rPr>
          <w:rFonts w:ascii="Times New Roman" w:hAnsi="Times New Roman" w:cs="Times New Roman"/>
          <w:sz w:val="26"/>
          <w:szCs w:val="26"/>
        </w:rPr>
        <w:t>оведення ППР на енергоблок</w:t>
      </w:r>
      <w:r w:rsidR="00CD1D4F" w:rsidRPr="00CD1D4F">
        <w:rPr>
          <w:rFonts w:ascii="Times New Roman" w:hAnsi="Times New Roman" w:cs="Times New Roman"/>
          <w:sz w:val="26"/>
          <w:szCs w:val="26"/>
        </w:rPr>
        <w:t>у</w:t>
      </w:r>
      <w:r w:rsidR="00594F84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Pr="00CD1D4F">
        <w:rPr>
          <w:rFonts w:ascii="Times New Roman" w:hAnsi="Times New Roman" w:cs="Times New Roman"/>
          <w:sz w:val="26"/>
          <w:szCs w:val="26"/>
        </w:rPr>
        <w:t xml:space="preserve">ВП </w:t>
      </w:r>
      <w:r w:rsidR="00901A14" w:rsidRPr="00CD1D4F">
        <w:rPr>
          <w:rFonts w:ascii="Times New Roman" w:hAnsi="Times New Roman" w:cs="Times New Roman"/>
          <w:sz w:val="26"/>
          <w:szCs w:val="26"/>
        </w:rPr>
        <w:t>«</w:t>
      </w:r>
      <w:r w:rsidR="00CD1D4F" w:rsidRPr="00CD1D4F">
        <w:rPr>
          <w:rFonts w:ascii="Times New Roman" w:hAnsi="Times New Roman" w:cs="Times New Roman"/>
          <w:sz w:val="26"/>
          <w:szCs w:val="26"/>
        </w:rPr>
        <w:t>Південноукраїнська</w:t>
      </w:r>
      <w:r w:rsidR="00901A14" w:rsidRPr="00CD1D4F">
        <w:rPr>
          <w:rFonts w:ascii="Times New Roman" w:hAnsi="Times New Roman" w:cs="Times New Roman"/>
          <w:sz w:val="26"/>
          <w:szCs w:val="26"/>
        </w:rPr>
        <w:t xml:space="preserve"> АЕС»</w:t>
      </w:r>
      <w:r w:rsidR="00E020B7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Pr="00CD1D4F">
        <w:rPr>
          <w:rFonts w:ascii="Times New Roman" w:hAnsi="Times New Roman" w:cs="Times New Roman"/>
          <w:sz w:val="26"/>
          <w:szCs w:val="26"/>
        </w:rPr>
        <w:t>ДП «НАЕК «Енергоатом» (Замовник) оголошено відкриті торги на закупівлю:</w:t>
      </w:r>
      <w:r w:rsidR="00474250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="00DA499E" w:rsidRPr="00CD1D4F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D1D4F" w:rsidRPr="00CD1D4F">
        <w:rPr>
          <w:rFonts w:ascii="Times New Roman" w:hAnsi="Times New Roman" w:cs="Times New Roman"/>
          <w:sz w:val="26"/>
          <w:szCs w:val="26"/>
        </w:rPr>
        <w:t>42110000-3 Турбіни та мотори (Клапан зворотній КОС 600-І М16 або еквівалент для ВП ПА</w:t>
      </w:r>
      <w:bookmarkStart w:id="0" w:name="_GoBack"/>
      <w:bookmarkEnd w:id="0"/>
      <w:r w:rsidR="00CD1D4F" w:rsidRPr="00CD1D4F">
        <w:rPr>
          <w:rFonts w:ascii="Times New Roman" w:hAnsi="Times New Roman" w:cs="Times New Roman"/>
          <w:sz w:val="26"/>
          <w:szCs w:val="26"/>
        </w:rPr>
        <w:t>ЕС)</w:t>
      </w:r>
      <w:r w:rsidR="000E2078" w:rsidRPr="00CD1D4F">
        <w:rPr>
          <w:rFonts w:ascii="Times New Roman" w:hAnsi="Times New Roman" w:cs="Times New Roman"/>
          <w:sz w:val="26"/>
          <w:szCs w:val="26"/>
        </w:rPr>
        <w:t>.</w:t>
      </w:r>
    </w:p>
    <w:p w:rsidR="007F76A9" w:rsidRPr="00CD1D4F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931FB6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</w:t>
      </w:r>
      <w:r w:rsidRPr="00931FB6">
        <w:rPr>
          <w:rFonts w:ascii="Times New Roman" w:hAnsi="Times New Roman" w:cs="Times New Roman"/>
          <w:sz w:val="26"/>
          <w:szCs w:val="26"/>
        </w:rPr>
        <w:t xml:space="preserve">системі закупівель </w:t>
      </w:r>
    </w:p>
    <w:p w:rsidR="00DF6678" w:rsidRPr="00931FB6" w:rsidRDefault="00931FB6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31FB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https://prozorro.gov.ua/tender/UA-2023-04-21-006027-a</w:t>
        </w:r>
      </w:hyperlink>
    </w:p>
    <w:p w:rsidR="00CD1D4F" w:rsidRPr="00CD1D4F" w:rsidRDefault="00CD1D4F" w:rsidP="00CD1D4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1FB6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</w:t>
      </w:r>
      <w:r w:rsidRPr="00CD1D4F">
        <w:rPr>
          <w:rFonts w:ascii="Times New Roman" w:hAnsi="Times New Roman" w:cs="Times New Roman"/>
          <w:sz w:val="26"/>
          <w:szCs w:val="26"/>
        </w:rPr>
        <w:t xml:space="preserve"> безпеки.</w:t>
      </w:r>
    </w:p>
    <w:p w:rsidR="008D44DF" w:rsidRPr="00CD1D4F" w:rsidRDefault="00CD1D4F" w:rsidP="00CD1D4F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31FB6"/>
    <w:rsid w:val="009711C0"/>
    <w:rsid w:val="00991179"/>
    <w:rsid w:val="00C1674D"/>
    <w:rsid w:val="00CD1D4F"/>
    <w:rsid w:val="00CF2792"/>
    <w:rsid w:val="00DA499E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1-0060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22</cp:revision>
  <cp:lastPrinted>2021-01-06T06:29:00Z</cp:lastPrinted>
  <dcterms:created xsi:type="dcterms:W3CDTF">2020-12-31T07:38:00Z</dcterms:created>
  <dcterms:modified xsi:type="dcterms:W3CDTF">2023-04-21T10:04:00Z</dcterms:modified>
</cp:coreProperties>
</file>