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4D89" w:rsidRPr="00484D89">
        <w:rPr>
          <w:rFonts w:ascii="Times New Roman" w:hAnsi="Times New Roman" w:cs="Times New Roman"/>
          <w:sz w:val="26"/>
          <w:szCs w:val="26"/>
        </w:rPr>
        <w:t xml:space="preserve">ДК 021:2015 42120000-6: Насоси та компресори </w:t>
      </w:r>
      <w:r w:rsidR="00F43ECF" w:rsidRPr="00755F24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(</w:t>
      </w:r>
      <w:r w:rsidR="00F43EC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Прокладки </w:t>
      </w:r>
      <w:proofErr w:type="spellStart"/>
      <w:r w:rsidR="00F43EC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гребінчаті</w:t>
      </w:r>
      <w:proofErr w:type="spellEnd"/>
      <w:r w:rsidR="00F43EC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до насосних агрегатів типу ГЦН-195М, ГЦН-317</w:t>
      </w:r>
      <w:r w:rsidR="00F43ECF" w:rsidRPr="00755F24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для ВП </w:t>
      </w:r>
      <w:r w:rsidR="00F43EC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Р</w:t>
      </w:r>
      <w:r w:rsidR="00F43ECF" w:rsidRPr="00755F24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</w:t>
      </w:r>
      <w:r w:rsidR="00F43EC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: лот 1 - </w:t>
      </w:r>
      <w:r w:rsidR="00F43ECF" w:rsidRPr="00C54E6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42120000-6 Насоси та компресори</w:t>
      </w:r>
      <w:r w:rsidR="00F43EC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(прокладки </w:t>
      </w:r>
      <w:proofErr w:type="spellStart"/>
      <w:r w:rsidR="00F43EC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гребінчаті</w:t>
      </w:r>
      <w:proofErr w:type="spellEnd"/>
      <w:r w:rsidR="00F43EC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до насосних агрегатів типу ГЦН-195М для ВП РАЕС), лот 2 - </w:t>
      </w:r>
      <w:r w:rsidR="00F43ECF" w:rsidRPr="00C54E6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42120000-6 Насоси та компресори</w:t>
      </w:r>
      <w:r w:rsidR="00F43EC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(прокладки </w:t>
      </w:r>
      <w:proofErr w:type="spellStart"/>
      <w:r w:rsidR="00F43EC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гребінчаті</w:t>
      </w:r>
      <w:proofErr w:type="spellEnd"/>
      <w:r w:rsidR="00F43EC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до насосних агрегатів типу ГЦН-317 для ВП РАЕС)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Pr="0030096F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</w:t>
      </w:r>
      <w:bookmarkStart w:id="0" w:name="_GoBack"/>
      <w:r w:rsidRPr="0030096F">
        <w:rPr>
          <w:rFonts w:ascii="Times New Roman" w:hAnsi="Times New Roman" w:cs="Times New Roman"/>
          <w:sz w:val="26"/>
          <w:szCs w:val="26"/>
        </w:rPr>
        <w:t xml:space="preserve">проведення ППР на ВП </w:t>
      </w:r>
      <w:r w:rsidR="00F43ECF" w:rsidRPr="0030096F">
        <w:rPr>
          <w:rFonts w:ascii="Times New Roman" w:hAnsi="Times New Roman" w:cs="Times New Roman"/>
          <w:sz w:val="26"/>
          <w:szCs w:val="26"/>
        </w:rPr>
        <w:t>Р</w:t>
      </w:r>
      <w:r w:rsidRPr="0030096F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7A2389" w:rsidRPr="0030096F">
        <w:rPr>
          <w:rFonts w:ascii="Times New Roman" w:hAnsi="Times New Roman" w:cs="Times New Roman"/>
          <w:sz w:val="26"/>
          <w:szCs w:val="26"/>
        </w:rPr>
        <w:t xml:space="preserve">ДК 021: </w:t>
      </w:r>
      <w:r w:rsidR="00484D89" w:rsidRPr="0030096F">
        <w:rPr>
          <w:rFonts w:ascii="Times New Roman" w:hAnsi="Times New Roman" w:cs="Times New Roman"/>
          <w:sz w:val="26"/>
          <w:szCs w:val="26"/>
        </w:rPr>
        <w:t>4212</w:t>
      </w:r>
      <w:r w:rsidR="007A2389" w:rsidRPr="0030096F">
        <w:rPr>
          <w:rFonts w:ascii="Times New Roman" w:hAnsi="Times New Roman" w:cs="Times New Roman"/>
          <w:sz w:val="26"/>
          <w:szCs w:val="26"/>
        </w:rPr>
        <w:t>0000-</w:t>
      </w:r>
      <w:r w:rsidR="00484D89" w:rsidRPr="0030096F">
        <w:rPr>
          <w:rFonts w:ascii="Times New Roman" w:hAnsi="Times New Roman" w:cs="Times New Roman"/>
          <w:sz w:val="26"/>
          <w:szCs w:val="26"/>
        </w:rPr>
        <w:t>6</w:t>
      </w:r>
      <w:r w:rsidR="007A2389" w:rsidRPr="0030096F">
        <w:rPr>
          <w:rFonts w:ascii="Times New Roman" w:hAnsi="Times New Roman" w:cs="Times New Roman"/>
          <w:sz w:val="26"/>
          <w:szCs w:val="26"/>
        </w:rPr>
        <w:t xml:space="preserve"> </w:t>
      </w:r>
      <w:r w:rsidR="00484D89" w:rsidRPr="0030096F">
        <w:rPr>
          <w:rFonts w:ascii="Times New Roman" w:hAnsi="Times New Roman" w:cs="Times New Roman"/>
          <w:sz w:val="26"/>
          <w:szCs w:val="26"/>
        </w:rPr>
        <w:t xml:space="preserve">Насоси та компресори </w:t>
      </w:r>
      <w:r w:rsidR="00F43ECF" w:rsidRPr="0030096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(Прокладки </w:t>
      </w:r>
      <w:proofErr w:type="spellStart"/>
      <w:r w:rsidR="00F43ECF" w:rsidRPr="0030096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гребінчаті</w:t>
      </w:r>
      <w:proofErr w:type="spellEnd"/>
      <w:r w:rsidR="00F43ECF" w:rsidRPr="0030096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до насосних агрегатів типу ГЦН-195М, ГЦН-317для ВП РАЕС: лот 1 - 42120000-6 Насоси та компресори (прокладки </w:t>
      </w:r>
      <w:proofErr w:type="spellStart"/>
      <w:r w:rsidR="00F43ECF" w:rsidRPr="0030096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гребінчаті</w:t>
      </w:r>
      <w:proofErr w:type="spellEnd"/>
      <w:r w:rsidR="00F43ECF" w:rsidRPr="0030096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до насосних агрегатів типу ГЦН-195М для ВП РАЕС), лот 2 - 42120000-6 Насоси та компресори (прокладки </w:t>
      </w:r>
      <w:proofErr w:type="spellStart"/>
      <w:r w:rsidR="00F43ECF" w:rsidRPr="0030096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гребінчаті</w:t>
      </w:r>
      <w:proofErr w:type="spellEnd"/>
      <w:r w:rsidR="00F43ECF" w:rsidRPr="0030096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до насосних агрегатів типу ГЦН-317 для ВП РАЕС)</w:t>
      </w:r>
      <w:r w:rsidR="007A2389" w:rsidRPr="0030096F">
        <w:rPr>
          <w:rFonts w:ascii="Times New Roman" w:hAnsi="Times New Roman" w:cs="Times New Roman"/>
          <w:sz w:val="26"/>
          <w:szCs w:val="26"/>
        </w:rPr>
        <w:t>.</w:t>
      </w:r>
      <w:r w:rsidR="008D44DF" w:rsidRPr="00300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30096F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096F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30096F" w:rsidRDefault="0030096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0096F">
          <w:rPr>
            <w:color w:val="0000FF"/>
            <w:sz w:val="26"/>
            <w:szCs w:val="26"/>
            <w:u w:val="single"/>
          </w:rPr>
          <w:t>https://prozorro.gov.ua/tender/UA-2023-02-15-007315-a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0096F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1C25A1">
        <w:rPr>
          <w:rFonts w:ascii="Times New Roman" w:hAnsi="Times New Roman" w:cs="Times New Roman"/>
          <w:sz w:val="26"/>
          <w:szCs w:val="26"/>
        </w:rPr>
        <w:t>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30096F"/>
    <w:rsid w:val="00400CDD"/>
    <w:rsid w:val="00474250"/>
    <w:rsid w:val="00484D89"/>
    <w:rsid w:val="004E257D"/>
    <w:rsid w:val="005821DC"/>
    <w:rsid w:val="00594F84"/>
    <w:rsid w:val="006E6749"/>
    <w:rsid w:val="006F2662"/>
    <w:rsid w:val="00786588"/>
    <w:rsid w:val="007A2389"/>
    <w:rsid w:val="007F76A9"/>
    <w:rsid w:val="008C51AE"/>
    <w:rsid w:val="008D44DF"/>
    <w:rsid w:val="00991179"/>
    <w:rsid w:val="00AF29BD"/>
    <w:rsid w:val="00B81291"/>
    <w:rsid w:val="00C078C7"/>
    <w:rsid w:val="00C1674D"/>
    <w:rsid w:val="00CF2792"/>
    <w:rsid w:val="00DF6678"/>
    <w:rsid w:val="00F2276F"/>
    <w:rsid w:val="00F43EC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5-00731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5</cp:revision>
  <cp:lastPrinted>2021-01-06T06:29:00Z</cp:lastPrinted>
  <dcterms:created xsi:type="dcterms:W3CDTF">2022-09-05T11:12:00Z</dcterms:created>
  <dcterms:modified xsi:type="dcterms:W3CDTF">2023-02-15T13:29:00Z</dcterms:modified>
</cp:coreProperties>
</file>