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7C6" w:rsidRDefault="00C078C7" w:rsidP="00BD59A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D59A2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</w:t>
      </w:r>
      <w:r w:rsidR="004727C6">
        <w:rPr>
          <w:rFonts w:ascii="Times New Roman" w:hAnsi="Times New Roman" w:cs="Times New Roman"/>
          <w:b/>
          <w:sz w:val="26"/>
          <w:szCs w:val="26"/>
        </w:rPr>
        <w:t xml:space="preserve">ої вартості предмета закупівлі за </w:t>
      </w:r>
      <w:r w:rsidR="004727C6" w:rsidRPr="004727C6">
        <w:rPr>
          <w:rFonts w:ascii="Times New Roman" w:hAnsi="Times New Roman" w:cs="Times New Roman"/>
          <w:b/>
          <w:sz w:val="26"/>
          <w:szCs w:val="26"/>
        </w:rPr>
        <w:t>код</w:t>
      </w:r>
      <w:r w:rsidR="004727C6">
        <w:rPr>
          <w:rFonts w:ascii="Times New Roman" w:hAnsi="Times New Roman" w:cs="Times New Roman"/>
          <w:b/>
          <w:sz w:val="26"/>
          <w:szCs w:val="26"/>
        </w:rPr>
        <w:t>ом</w:t>
      </w:r>
      <w:r w:rsidR="004727C6" w:rsidRPr="004727C6">
        <w:rPr>
          <w:rFonts w:ascii="Times New Roman" w:hAnsi="Times New Roman" w:cs="Times New Roman"/>
          <w:b/>
          <w:sz w:val="26"/>
          <w:szCs w:val="26"/>
        </w:rPr>
        <w:t xml:space="preserve"> ДК 021:2015  42510000-4 Теплообмінники, кондиціонери повітря, холодильне обладнання та фільтрувальні пристрої (Клапани протипожежні для ВП РАЕС).</w:t>
      </w:r>
    </w:p>
    <w:p w:rsidR="004727C6" w:rsidRPr="004727C6" w:rsidRDefault="00C078C7" w:rsidP="00D047E8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</w:t>
      </w:r>
      <w:r w:rsidR="004727C6">
        <w:rPr>
          <w:rFonts w:ascii="Times New Roman" w:hAnsi="Times New Roman" w:cs="Times New Roman"/>
          <w:sz w:val="26"/>
          <w:szCs w:val="26"/>
        </w:rPr>
        <w:t xml:space="preserve"> </w:t>
      </w:r>
      <w:r w:rsidRPr="00400CDD">
        <w:rPr>
          <w:rFonts w:ascii="Times New Roman" w:hAnsi="Times New Roman" w:cs="Times New Roman"/>
          <w:sz w:val="26"/>
          <w:szCs w:val="26"/>
        </w:rPr>
        <w:t>ППР на</w:t>
      </w:r>
      <w:r w:rsidR="00BD59A2">
        <w:rPr>
          <w:rFonts w:ascii="Times New Roman" w:hAnsi="Times New Roman" w:cs="Times New Roman"/>
          <w:sz w:val="26"/>
          <w:szCs w:val="26"/>
        </w:rPr>
        <w:t xml:space="preserve"> ВП </w:t>
      </w:r>
      <w:r w:rsidR="004727C6">
        <w:rPr>
          <w:rFonts w:ascii="Times New Roman" w:hAnsi="Times New Roman" w:cs="Times New Roman"/>
          <w:sz w:val="26"/>
          <w:szCs w:val="26"/>
        </w:rPr>
        <w:t>Р</w:t>
      </w:r>
      <w:r w:rsidR="00BD59A2">
        <w:rPr>
          <w:rFonts w:ascii="Times New Roman" w:hAnsi="Times New Roman" w:cs="Times New Roman"/>
          <w:sz w:val="26"/>
          <w:szCs w:val="26"/>
        </w:rPr>
        <w:t>АЕС</w:t>
      </w:r>
      <w:r w:rsidR="004727C6">
        <w:rPr>
          <w:rFonts w:ascii="Times New Roman" w:hAnsi="Times New Roman" w:cs="Times New Roman"/>
          <w:sz w:val="26"/>
          <w:szCs w:val="26"/>
        </w:rPr>
        <w:t xml:space="preserve"> </w:t>
      </w:r>
      <w:r w:rsidRPr="00400CDD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</w:t>
      </w:r>
      <w:r w:rsidR="00DF77EA" w:rsidRPr="004727C6">
        <w:rPr>
          <w:rFonts w:ascii="Times New Roman" w:hAnsi="Times New Roman" w:cs="Times New Roman"/>
          <w:sz w:val="26"/>
          <w:szCs w:val="26"/>
        </w:rPr>
        <w:t>відкриті торги</w:t>
      </w:r>
      <w:r w:rsidRPr="00400CDD">
        <w:rPr>
          <w:rFonts w:ascii="Times New Roman" w:hAnsi="Times New Roman" w:cs="Times New Roman"/>
          <w:sz w:val="26"/>
          <w:szCs w:val="26"/>
        </w:rPr>
        <w:t xml:space="preserve"> на закупівлю</w:t>
      </w:r>
      <w:r w:rsidR="004727C6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4727C6" w:rsidRPr="004727C6">
        <w:rPr>
          <w:rFonts w:ascii="Times New Roman" w:eastAsia="Calibri" w:hAnsi="Times New Roman" w:cs="Times New Roman"/>
          <w:bCs/>
          <w:sz w:val="26"/>
          <w:szCs w:val="26"/>
        </w:rPr>
        <w:t>ДК 021:2015  42510000-4 Теплообмінники, кондиціонери повітря, холодильне обладнання та фільтрувальні пристрої (Клапани протипожежні для ВП РАЕС).</w:t>
      </w:r>
    </w:p>
    <w:p w:rsidR="00DF6678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D047E8" w:rsidRDefault="00D047E8" w:rsidP="00D047E8">
      <w:pPr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7B7345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https://prozorro.gov.ua/tender/UA-2023-02-09-002199-a</w:t>
        </w:r>
      </w:hyperlink>
      <w:r w:rsidRPr="00D047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4D70E8">
        <w:rPr>
          <w:rFonts w:ascii="Times New Roman" w:hAnsi="Times New Roman" w:cs="Times New Roman"/>
          <w:sz w:val="26"/>
          <w:szCs w:val="26"/>
        </w:rPr>
        <w:t>вимог до предмету закупівлі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257613"/>
    <w:rsid w:val="002813D2"/>
    <w:rsid w:val="00400CDD"/>
    <w:rsid w:val="0046558D"/>
    <w:rsid w:val="004727C6"/>
    <w:rsid w:val="00474250"/>
    <w:rsid w:val="004D70E8"/>
    <w:rsid w:val="004E257D"/>
    <w:rsid w:val="00537A17"/>
    <w:rsid w:val="005821DC"/>
    <w:rsid w:val="00594F84"/>
    <w:rsid w:val="00677A25"/>
    <w:rsid w:val="006E6749"/>
    <w:rsid w:val="006F2662"/>
    <w:rsid w:val="007F76A9"/>
    <w:rsid w:val="008C51AE"/>
    <w:rsid w:val="008D44DF"/>
    <w:rsid w:val="00991179"/>
    <w:rsid w:val="009B46BA"/>
    <w:rsid w:val="00AF29BD"/>
    <w:rsid w:val="00BA4CEF"/>
    <w:rsid w:val="00BD59A2"/>
    <w:rsid w:val="00C078C7"/>
    <w:rsid w:val="00C1674D"/>
    <w:rsid w:val="00C25985"/>
    <w:rsid w:val="00CF2792"/>
    <w:rsid w:val="00D047E8"/>
    <w:rsid w:val="00DF6678"/>
    <w:rsid w:val="00DF77EA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E02C3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2-09-00219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2</cp:revision>
  <cp:lastPrinted>2022-07-25T06:45:00Z</cp:lastPrinted>
  <dcterms:created xsi:type="dcterms:W3CDTF">2023-02-09T09:15:00Z</dcterms:created>
  <dcterms:modified xsi:type="dcterms:W3CDTF">2023-02-09T09:15:00Z</dcterms:modified>
</cp:coreProperties>
</file>