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AC9" w:rsidRDefault="00DD4DAC" w:rsidP="00D3185D">
      <w:pPr>
        <w:shd w:val="clear" w:color="auto" w:fill="FFFFFF"/>
        <w:jc w:val="center"/>
        <w:rPr>
          <w:b/>
          <w:szCs w:val="26"/>
        </w:rPr>
      </w:pPr>
      <w:r w:rsidRPr="00C23869">
        <w:rPr>
          <w:b/>
          <w:szCs w:val="26"/>
        </w:rPr>
        <w:t xml:space="preserve">Обґрунтування технічних та якісних характеристик предмета закупівлі, очікуваної вартості </w:t>
      </w:r>
    </w:p>
    <w:p w:rsidR="00FA1743" w:rsidRPr="00EF70C8" w:rsidRDefault="00B97AC9" w:rsidP="00EF70C8">
      <w:pPr>
        <w:shd w:val="clear" w:color="auto" w:fill="FFFFFF"/>
        <w:spacing w:after="0" w:line="240" w:lineRule="auto"/>
        <w:ind w:firstLine="709"/>
        <w:jc w:val="both"/>
        <w:rPr>
          <w:szCs w:val="26"/>
        </w:rPr>
      </w:pPr>
      <w:r w:rsidRPr="00854061">
        <w:rPr>
          <w:b/>
        </w:rPr>
        <w:t>П</w:t>
      </w:r>
      <w:r w:rsidR="00DD4DAC" w:rsidRPr="00854061">
        <w:rPr>
          <w:b/>
        </w:rPr>
        <w:t>редмет закупівлі</w:t>
      </w:r>
      <w:r w:rsidR="001433DF" w:rsidRPr="00854061">
        <w:rPr>
          <w:b/>
        </w:rPr>
        <w:t xml:space="preserve">: </w:t>
      </w:r>
      <w:r w:rsidR="00537777">
        <w:rPr>
          <w:szCs w:val="26"/>
        </w:rPr>
        <w:t xml:space="preserve">ДК 021:2015 66510000-8 </w:t>
      </w:r>
      <w:r w:rsidR="00537777" w:rsidRPr="00F04553">
        <w:rPr>
          <w:szCs w:val="26"/>
        </w:rPr>
        <w:t xml:space="preserve">Страхові </w:t>
      </w:r>
      <w:r w:rsidR="00537777" w:rsidRPr="00EF70C8">
        <w:rPr>
          <w:szCs w:val="26"/>
        </w:rPr>
        <w:t xml:space="preserve">послуги (Страхові послуги: </w:t>
      </w:r>
      <w:r w:rsidR="00EF70C8" w:rsidRPr="00EF70C8">
        <w:rPr>
          <w:rFonts w:cs="Times New Roman"/>
          <w:szCs w:val="26"/>
        </w:rPr>
        <w:t>лот 1 – 66510000-8 Страхові послуги (обов’язкове  страхування відповідальності суб’єктів перевезення небезпечних вантажів на випадок настання негативних наслідків під час перевезення небезпечних вантажів); лот 2 – 66510000-8 Страхові послуги (добровільне страхування відповідальності ДП «НАЕК «Енергоатом» перед третіми особами (юридичної особи) під час здійснення функцій Постачальника послуг комерційного обліку електричної енергії у ролі оператора даних комерційного обліку</w:t>
      </w:r>
      <w:r w:rsidR="00DB2694" w:rsidRPr="00EF70C8">
        <w:rPr>
          <w:szCs w:val="26"/>
        </w:rPr>
        <w:t>)</w:t>
      </w:r>
      <w:r w:rsidR="00537777" w:rsidRPr="00EF70C8">
        <w:rPr>
          <w:szCs w:val="26"/>
        </w:rPr>
        <w:t>.</w:t>
      </w:r>
    </w:p>
    <w:p w:rsidR="003F6EDB" w:rsidRDefault="00B97AC9" w:rsidP="003F6EDB">
      <w:pPr>
        <w:shd w:val="clear" w:color="auto" w:fill="FFFFFF"/>
        <w:spacing w:after="0"/>
        <w:ind w:firstLine="708"/>
        <w:jc w:val="both"/>
        <w:rPr>
          <w:rFonts w:cs="Times New Roman"/>
          <w:szCs w:val="26"/>
        </w:rPr>
      </w:pPr>
      <w:r w:rsidRPr="00B97AC9">
        <w:rPr>
          <w:b/>
        </w:rPr>
        <w:t>Технічні та якісні характеристики предмета закупівлі:</w:t>
      </w:r>
      <w:r w:rsidRPr="00213F11">
        <w:rPr>
          <w:b/>
        </w:rPr>
        <w:t xml:space="preserve"> </w:t>
      </w:r>
      <w:r w:rsidR="000C3907">
        <w:rPr>
          <w:rFonts w:cs="Times New Roman"/>
          <w:szCs w:val="26"/>
        </w:rPr>
        <w:t xml:space="preserve">з </w:t>
      </w:r>
      <w:r w:rsidR="00213F11" w:rsidRPr="00213F11">
        <w:rPr>
          <w:rFonts w:cs="Times New Roman"/>
          <w:szCs w:val="26"/>
        </w:rPr>
        <w:t xml:space="preserve">метою </w:t>
      </w:r>
      <w:r w:rsidR="00213F11" w:rsidRPr="00880D05">
        <w:rPr>
          <w:rFonts w:cs="Times New Roman"/>
          <w:szCs w:val="26"/>
        </w:rPr>
        <w:t>зменш</w:t>
      </w:r>
      <w:r w:rsidR="00213F11" w:rsidRPr="00213F11">
        <w:rPr>
          <w:rFonts w:cs="Times New Roman"/>
          <w:szCs w:val="26"/>
        </w:rPr>
        <w:t>ення</w:t>
      </w:r>
      <w:r w:rsidR="00213F11">
        <w:rPr>
          <w:rFonts w:cs="Times New Roman"/>
          <w:szCs w:val="26"/>
        </w:rPr>
        <w:t xml:space="preserve"> фінансового</w:t>
      </w:r>
      <w:r w:rsidR="00213F11" w:rsidRPr="00880D05">
        <w:rPr>
          <w:rFonts w:cs="Times New Roman"/>
          <w:szCs w:val="26"/>
        </w:rPr>
        <w:t xml:space="preserve"> навантаження на ДП «НАЕК «Енергоатом» </w:t>
      </w:r>
      <w:r w:rsidR="00213F11">
        <w:rPr>
          <w:rFonts w:cs="Times New Roman"/>
          <w:szCs w:val="26"/>
        </w:rPr>
        <w:t xml:space="preserve">при настанні страхового випадку, </w:t>
      </w:r>
      <w:r w:rsidR="00213F11" w:rsidRPr="00880D05">
        <w:rPr>
          <w:rFonts w:cs="Times New Roman"/>
          <w:szCs w:val="26"/>
        </w:rPr>
        <w:t>ДП «НАЕК «Енергоатом»</w:t>
      </w:r>
      <w:r w:rsidR="00213F11">
        <w:rPr>
          <w:rFonts w:cs="Times New Roman"/>
          <w:szCs w:val="26"/>
        </w:rPr>
        <w:t xml:space="preserve"> оголошено процедуру закупівлі послуг із</w:t>
      </w:r>
      <w:r w:rsidR="003F6EDB">
        <w:rPr>
          <w:rFonts w:cs="Times New Roman"/>
          <w:szCs w:val="26"/>
        </w:rPr>
        <w:t>:</w:t>
      </w:r>
    </w:p>
    <w:p w:rsidR="00537777" w:rsidRDefault="00EF70C8" w:rsidP="00537777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360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обов’язкового</w:t>
      </w:r>
      <w:r w:rsidRPr="00EF70C8">
        <w:rPr>
          <w:rFonts w:cs="Times New Roman"/>
          <w:szCs w:val="26"/>
        </w:rPr>
        <w:t xml:space="preserve">  страхування відповідальності суб’єктів перевезення небезпечних вантажів на випадок настання негативних наслідків під час перевезення небезпечних вантажів</w:t>
      </w:r>
      <w:r w:rsidR="003F6EDB" w:rsidRPr="00537777">
        <w:rPr>
          <w:rFonts w:cs="Times New Roman"/>
          <w:szCs w:val="26"/>
        </w:rPr>
        <w:t xml:space="preserve">; </w:t>
      </w:r>
    </w:p>
    <w:p w:rsidR="00537777" w:rsidRPr="00DB2694" w:rsidRDefault="00EF70C8" w:rsidP="00DB2694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360"/>
        <w:jc w:val="both"/>
        <w:rPr>
          <w:rFonts w:cs="Times New Roman"/>
          <w:szCs w:val="26"/>
        </w:rPr>
      </w:pPr>
      <w:r w:rsidRPr="00EF70C8">
        <w:rPr>
          <w:rFonts w:cs="Times New Roman"/>
          <w:szCs w:val="26"/>
        </w:rPr>
        <w:t>д</w:t>
      </w:r>
      <w:r>
        <w:rPr>
          <w:rFonts w:cs="Times New Roman"/>
          <w:szCs w:val="26"/>
        </w:rPr>
        <w:t>обровільного</w:t>
      </w:r>
      <w:r w:rsidRPr="00EF70C8">
        <w:rPr>
          <w:rFonts w:cs="Times New Roman"/>
          <w:szCs w:val="26"/>
        </w:rPr>
        <w:t xml:space="preserve"> страхування відповідальності ДП «НАЕК «Енергоатом» перед третіми особами (юридичної особи) під час здійснення функцій Постачальника послуг комерційного обліку електричної енергії у ролі оператора даних комерційного обліку</w:t>
      </w:r>
      <w:r w:rsidR="00537777" w:rsidRPr="00DB2694">
        <w:rPr>
          <w:szCs w:val="26"/>
        </w:rPr>
        <w:t>.</w:t>
      </w:r>
    </w:p>
    <w:p w:rsidR="00373002" w:rsidRDefault="00537777" w:rsidP="00537777">
      <w:pPr>
        <w:shd w:val="clear" w:color="auto" w:fill="FFFFFF"/>
        <w:spacing w:after="0"/>
        <w:ind w:firstLine="708"/>
        <w:jc w:val="both"/>
        <w:rPr>
          <w:rFonts w:cs="Times New Roman"/>
          <w:szCs w:val="26"/>
        </w:rPr>
      </w:pPr>
      <w:r>
        <w:rPr>
          <w:rFonts w:eastAsia="Times New Roman" w:cs="Times New Roman"/>
          <w:szCs w:val="26"/>
        </w:rPr>
        <w:t xml:space="preserve"> </w:t>
      </w:r>
      <w:r w:rsidR="00EF70C8">
        <w:rPr>
          <w:rFonts w:eastAsia="Times New Roman" w:cs="Times New Roman"/>
          <w:szCs w:val="26"/>
        </w:rPr>
        <w:t>Закупівля проводиться на виконання вимог:</w:t>
      </w:r>
      <w:r w:rsidR="00EF70C8">
        <w:rPr>
          <w:rFonts w:cs="Times New Roman"/>
          <w:szCs w:val="26"/>
        </w:rPr>
        <w:t xml:space="preserve"> </w:t>
      </w:r>
      <w:r w:rsidR="00EF70C8" w:rsidRPr="006326C4">
        <w:rPr>
          <w:rFonts w:cs="Times New Roman"/>
          <w:szCs w:val="26"/>
        </w:rPr>
        <w:t>Закон</w:t>
      </w:r>
      <w:r w:rsidR="00EF70C8">
        <w:rPr>
          <w:rFonts w:cs="Times New Roman"/>
          <w:szCs w:val="26"/>
        </w:rPr>
        <w:t xml:space="preserve">у України «Про страхування», </w:t>
      </w:r>
      <w:r w:rsidR="00EF70C8" w:rsidRPr="00520893">
        <w:rPr>
          <w:rFonts w:cs="Times New Roman"/>
          <w:szCs w:val="26"/>
        </w:rPr>
        <w:t>Закон</w:t>
      </w:r>
      <w:r w:rsidR="00EF70C8">
        <w:rPr>
          <w:rFonts w:cs="Times New Roman"/>
          <w:szCs w:val="26"/>
        </w:rPr>
        <w:t>у</w:t>
      </w:r>
      <w:r w:rsidR="00EF70C8" w:rsidRPr="00520893">
        <w:rPr>
          <w:rFonts w:cs="Times New Roman"/>
          <w:szCs w:val="26"/>
        </w:rPr>
        <w:t xml:space="preserve"> України «Про перевезення небезпечних вантажів»</w:t>
      </w:r>
      <w:r w:rsidR="00EF70C8">
        <w:rPr>
          <w:rFonts w:cs="Times New Roman"/>
          <w:szCs w:val="26"/>
        </w:rPr>
        <w:t>, Постанови</w:t>
      </w:r>
      <w:r w:rsidR="00EF70C8" w:rsidRPr="006C68FD">
        <w:rPr>
          <w:rFonts w:cs="Times New Roman"/>
          <w:szCs w:val="26"/>
        </w:rPr>
        <w:t xml:space="preserve"> НКРЕКП «Про затвердження Кодексу комерційного обліку електричної енергії» від 14.03.2018 № 311</w:t>
      </w:r>
      <w:r w:rsidR="00EF70C8">
        <w:rPr>
          <w:rFonts w:cs="Times New Roman"/>
          <w:szCs w:val="26"/>
        </w:rPr>
        <w:t xml:space="preserve">, </w:t>
      </w:r>
      <w:r w:rsidR="00EF70C8" w:rsidRPr="005D46BF">
        <w:rPr>
          <w:rFonts w:cs="Times New Roman"/>
          <w:szCs w:val="26"/>
        </w:rPr>
        <w:t>Постанов</w:t>
      </w:r>
      <w:r w:rsidR="00EF70C8">
        <w:rPr>
          <w:rFonts w:cs="Times New Roman"/>
          <w:szCs w:val="26"/>
        </w:rPr>
        <w:t>и</w:t>
      </w:r>
      <w:r w:rsidR="00EF70C8" w:rsidRPr="005D46BF">
        <w:rPr>
          <w:rFonts w:cs="Times New Roman"/>
          <w:szCs w:val="26"/>
        </w:rPr>
        <w:t xml:space="preserve"> КМУ «Про затвердження Порядку і правил проведення обов’язкового страхування відповідальності суб</w:t>
      </w:r>
      <w:r w:rsidR="00EF70C8">
        <w:rPr>
          <w:rFonts w:cs="Times New Roman"/>
          <w:szCs w:val="26"/>
        </w:rPr>
        <w:t>’</w:t>
      </w:r>
      <w:r w:rsidR="00EF70C8" w:rsidRPr="005D46BF">
        <w:rPr>
          <w:rFonts w:cs="Times New Roman"/>
          <w:szCs w:val="26"/>
        </w:rPr>
        <w:t>єктів перевезення небезпечних вантажів на випадок настання негативних наслідків під час перевезення небезпечних вантажів»</w:t>
      </w:r>
      <w:r w:rsidR="00EF70C8">
        <w:rPr>
          <w:rFonts w:cs="Times New Roman"/>
          <w:szCs w:val="26"/>
        </w:rPr>
        <w:t xml:space="preserve"> </w:t>
      </w:r>
      <w:r w:rsidR="00EF70C8" w:rsidRPr="005D46BF">
        <w:rPr>
          <w:rFonts w:cs="Times New Roman"/>
          <w:szCs w:val="26"/>
        </w:rPr>
        <w:t>від 01.06.2002 № 733</w:t>
      </w:r>
      <w:r w:rsidR="00EF70C8">
        <w:rPr>
          <w:rFonts w:cs="Times New Roman"/>
          <w:szCs w:val="26"/>
        </w:rPr>
        <w:t>.</w:t>
      </w:r>
    </w:p>
    <w:p w:rsidR="00C5306B" w:rsidRDefault="00C5306B" w:rsidP="00A62663">
      <w:pPr>
        <w:spacing w:after="0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>Детальний опис технічних та якісних характери</w:t>
      </w:r>
      <w:r w:rsidR="00537777">
        <w:rPr>
          <w:rFonts w:cs="Times New Roman"/>
          <w:szCs w:val="26"/>
        </w:rPr>
        <w:t>стик визначений</w:t>
      </w:r>
      <w:r w:rsidR="008559A3">
        <w:rPr>
          <w:rFonts w:cs="Times New Roman"/>
          <w:szCs w:val="26"/>
        </w:rPr>
        <w:t xml:space="preserve"> у Додатк</w:t>
      </w:r>
      <w:r w:rsidR="00373002">
        <w:rPr>
          <w:rFonts w:cs="Times New Roman"/>
          <w:szCs w:val="26"/>
        </w:rPr>
        <w:t>у 3 та Додатку</w:t>
      </w:r>
      <w:r w:rsidR="008559A3">
        <w:rPr>
          <w:rFonts w:cs="Times New Roman"/>
          <w:szCs w:val="26"/>
        </w:rPr>
        <w:t xml:space="preserve"> 4 до т</w:t>
      </w:r>
      <w:r>
        <w:rPr>
          <w:rFonts w:cs="Times New Roman"/>
          <w:szCs w:val="26"/>
        </w:rPr>
        <w:t>ендерної документації.</w:t>
      </w:r>
    </w:p>
    <w:p w:rsidR="00C5306B" w:rsidRDefault="00C5306B" w:rsidP="00C92407">
      <w:pPr>
        <w:spacing w:after="0"/>
        <w:ind w:firstLine="708"/>
        <w:jc w:val="both"/>
        <w:rPr>
          <w:rFonts w:cs="Times New Roman"/>
          <w:szCs w:val="26"/>
        </w:rPr>
      </w:pPr>
      <w:r w:rsidRPr="00C5306B">
        <w:rPr>
          <w:b/>
        </w:rPr>
        <w:t>Очікувана вартість предмета закупівлі:</w:t>
      </w:r>
      <w:r>
        <w:t xml:space="preserve"> очікувана вартість закупівлі визначена відпов</w:t>
      </w:r>
      <w:r w:rsidR="004E45AE">
        <w:t>ідно до вимог чинного законодавст</w:t>
      </w:r>
      <w:r>
        <w:t>ва.</w:t>
      </w:r>
    </w:p>
    <w:p w:rsidR="001433DF" w:rsidRPr="00C23869" w:rsidRDefault="00DD4DAC" w:rsidP="0011581C">
      <w:pPr>
        <w:spacing w:after="0"/>
        <w:ind w:firstLine="708"/>
        <w:jc w:val="both"/>
        <w:rPr>
          <w:szCs w:val="26"/>
        </w:rPr>
      </w:pPr>
      <w:r w:rsidRPr="00C23869">
        <w:rPr>
          <w:szCs w:val="26"/>
        </w:rPr>
        <w:t xml:space="preserve">Посилання на процедуру закупівлі в електронній системі </w:t>
      </w:r>
      <w:proofErr w:type="spellStart"/>
      <w:r w:rsidR="004E45AE" w:rsidRPr="00C23869">
        <w:rPr>
          <w:szCs w:val="26"/>
        </w:rPr>
        <w:t>закупівель</w:t>
      </w:r>
      <w:proofErr w:type="spellEnd"/>
      <w:r w:rsidR="00C57A7C">
        <w:rPr>
          <w:szCs w:val="26"/>
        </w:rPr>
        <w:t>:</w:t>
      </w:r>
      <w:r w:rsidR="007F32DF">
        <w:rPr>
          <w:szCs w:val="26"/>
        </w:rPr>
        <w:t xml:space="preserve"> </w:t>
      </w:r>
      <w:hyperlink r:id="rId5" w:history="1">
        <w:r w:rsidR="007F32DF" w:rsidRPr="007B2A6F">
          <w:rPr>
            <w:rStyle w:val="a4"/>
            <w:szCs w:val="26"/>
          </w:rPr>
          <w:t>https://prozorro.gov.ua/tender/UA-2023-02-01-002276-a</w:t>
        </w:r>
      </w:hyperlink>
      <w:r w:rsidR="007F32DF">
        <w:rPr>
          <w:szCs w:val="26"/>
        </w:rPr>
        <w:t>.</w:t>
      </w:r>
      <w:bookmarkStart w:id="0" w:name="_GoBack"/>
      <w:bookmarkEnd w:id="0"/>
      <w:r w:rsidR="007F32DF">
        <w:rPr>
          <w:szCs w:val="26"/>
        </w:rPr>
        <w:t xml:space="preserve"> </w:t>
      </w:r>
    </w:p>
    <w:sectPr w:rsidR="001433DF" w:rsidRPr="00C23869" w:rsidSect="004E45AE">
      <w:pgSz w:w="11906" w:h="16838"/>
      <w:pgMar w:top="1418" w:right="850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60EDB"/>
    <w:multiLevelType w:val="hybridMultilevel"/>
    <w:tmpl w:val="32ECF89C"/>
    <w:lvl w:ilvl="0" w:tplc="DE68E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AC"/>
    <w:rsid w:val="00073042"/>
    <w:rsid w:val="000C3907"/>
    <w:rsid w:val="0011581C"/>
    <w:rsid w:val="001433DF"/>
    <w:rsid w:val="001A436A"/>
    <w:rsid w:val="00213F11"/>
    <w:rsid w:val="00247674"/>
    <w:rsid w:val="00333E2C"/>
    <w:rsid w:val="00373002"/>
    <w:rsid w:val="003F6EDB"/>
    <w:rsid w:val="004258D8"/>
    <w:rsid w:val="00443C71"/>
    <w:rsid w:val="004A647D"/>
    <w:rsid w:val="004E45AE"/>
    <w:rsid w:val="00510E10"/>
    <w:rsid w:val="00537777"/>
    <w:rsid w:val="005927C1"/>
    <w:rsid w:val="005B12F4"/>
    <w:rsid w:val="0068076F"/>
    <w:rsid w:val="006E15C9"/>
    <w:rsid w:val="006E76CF"/>
    <w:rsid w:val="00726420"/>
    <w:rsid w:val="00791A49"/>
    <w:rsid w:val="007F32DF"/>
    <w:rsid w:val="00854061"/>
    <w:rsid w:val="008559A3"/>
    <w:rsid w:val="008A5FBD"/>
    <w:rsid w:val="008C408F"/>
    <w:rsid w:val="00975067"/>
    <w:rsid w:val="00A62663"/>
    <w:rsid w:val="00AB49D5"/>
    <w:rsid w:val="00AB6B36"/>
    <w:rsid w:val="00B97AC9"/>
    <w:rsid w:val="00BB0DA7"/>
    <w:rsid w:val="00BE47F3"/>
    <w:rsid w:val="00C23869"/>
    <w:rsid w:val="00C5306B"/>
    <w:rsid w:val="00C57A7C"/>
    <w:rsid w:val="00C92407"/>
    <w:rsid w:val="00D3185D"/>
    <w:rsid w:val="00D94A80"/>
    <w:rsid w:val="00DB2694"/>
    <w:rsid w:val="00DD025A"/>
    <w:rsid w:val="00DD4DAC"/>
    <w:rsid w:val="00EE0AE5"/>
    <w:rsid w:val="00EF70C8"/>
    <w:rsid w:val="00F0624A"/>
    <w:rsid w:val="00FA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064A9"/>
  <w15:chartTrackingRefBased/>
  <w15:docId w15:val="{A62BF225-F4C8-4B6D-BF1D-2170D0F9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6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A80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7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32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4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2-01-002276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1394</Words>
  <Characters>796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Світлана Сергіївна</dc:creator>
  <cp:keywords/>
  <dc:description/>
  <cp:lastModifiedBy>Думенко Анатолій Миколайович</cp:lastModifiedBy>
  <cp:revision>5</cp:revision>
  <cp:lastPrinted>2021-08-17T05:02:00Z</cp:lastPrinted>
  <dcterms:created xsi:type="dcterms:W3CDTF">2023-01-11T11:22:00Z</dcterms:created>
  <dcterms:modified xsi:type="dcterms:W3CDTF">2023-02-01T08:03:00Z</dcterms:modified>
</cp:coreProperties>
</file>