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69462A" w:rsidRDefault="00717649" w:rsidP="006946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62A">
        <w:rPr>
          <w:rFonts w:ascii="Times New Roman" w:hAnsi="Times New Roman" w:cs="Times New Roman"/>
          <w:b/>
          <w:bCs/>
          <w:sz w:val="26"/>
          <w:szCs w:val="26"/>
        </w:rPr>
        <w:t>ДК 021:2015</w:t>
      </w:r>
      <w:r w:rsidR="0069462A" w:rsidRPr="006946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9462A" w:rsidRPr="0069462A">
        <w:rPr>
          <w:rFonts w:ascii="Times New Roman" w:hAnsi="Times New Roman" w:cs="Times New Roman"/>
          <w:b/>
          <w:sz w:val="26"/>
          <w:szCs w:val="26"/>
        </w:rPr>
        <w:t>2015 09210000-4 Мастильні засоби</w:t>
      </w:r>
      <w:r w:rsidR="0069462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654957" w:rsidRPr="0069462A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69462A">
        <w:rPr>
          <w:rFonts w:ascii="Times New Roman" w:hAnsi="Times New Roman" w:cs="Times New Roman"/>
          <w:b/>
          <w:bCs/>
          <w:sz w:val="26"/>
          <w:szCs w:val="26"/>
        </w:rPr>
        <w:t>Рідини</w:t>
      </w:r>
      <w:r w:rsidR="0069462A" w:rsidRPr="0069462A">
        <w:rPr>
          <w:rFonts w:ascii="Times New Roman" w:hAnsi="Times New Roman" w:cs="Times New Roman"/>
          <w:b/>
          <w:bCs/>
          <w:sz w:val="26"/>
          <w:szCs w:val="26"/>
        </w:rPr>
        <w:t xml:space="preserve"> для антисейсмічних </w:t>
      </w:r>
      <w:proofErr w:type="spellStart"/>
      <w:r w:rsidR="0069462A" w:rsidRPr="0069462A">
        <w:rPr>
          <w:rFonts w:ascii="Times New Roman" w:hAnsi="Times New Roman" w:cs="Times New Roman"/>
          <w:b/>
          <w:bCs/>
          <w:sz w:val="26"/>
          <w:szCs w:val="26"/>
        </w:rPr>
        <w:t>гідроамортизаторів</w:t>
      </w:r>
      <w:proofErr w:type="spellEnd"/>
      <w:r w:rsidR="0069462A" w:rsidRPr="0069462A">
        <w:rPr>
          <w:rFonts w:ascii="Times New Roman" w:hAnsi="Times New Roman" w:cs="Times New Roman"/>
          <w:b/>
          <w:bCs/>
          <w:sz w:val="26"/>
          <w:szCs w:val="26"/>
        </w:rPr>
        <w:t xml:space="preserve"> для ВП ПАЕС</w:t>
      </w:r>
      <w:r w:rsidR="0069462A" w:rsidRPr="0069462A">
        <w:rPr>
          <w:rFonts w:ascii="Times New Roman" w:hAnsi="Times New Roman" w:cs="Times New Roman"/>
          <w:bCs/>
          <w:sz w:val="26"/>
          <w:szCs w:val="26"/>
        </w:rPr>
        <w:t>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9A70B1" w:rsidRDefault="00F87917" w:rsidP="009A70B1">
      <w:pPr>
        <w:shd w:val="clear" w:color="auto" w:fill="FFFFFF"/>
        <w:rPr>
          <w:rFonts w:ascii="Times New Roman" w:hAnsi="Times New Roman" w:cs="Times New Roman"/>
          <w:bCs/>
          <w:sz w:val="25"/>
          <w:szCs w:val="25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>
        <w:rPr>
          <w:rFonts w:ascii="Times New Roman" w:hAnsi="Times New Roman" w:cs="Times New Roman"/>
          <w:sz w:val="26"/>
          <w:szCs w:val="26"/>
        </w:rPr>
        <w:t xml:space="preserve">забезпечення незнижувального запасу </w:t>
      </w:r>
      <w:r w:rsidR="0069462A">
        <w:rPr>
          <w:rFonts w:ascii="Times New Roman" w:hAnsi="Times New Roman" w:cs="Times New Roman"/>
          <w:sz w:val="26"/>
          <w:szCs w:val="26"/>
        </w:rPr>
        <w:t xml:space="preserve">рідини для антисейсмічних </w:t>
      </w:r>
      <w:proofErr w:type="spellStart"/>
      <w:r w:rsidR="0069462A">
        <w:rPr>
          <w:rFonts w:ascii="Times New Roman" w:hAnsi="Times New Roman" w:cs="Times New Roman"/>
          <w:sz w:val="26"/>
          <w:szCs w:val="26"/>
        </w:rPr>
        <w:t>гідроамортизаторів</w:t>
      </w:r>
      <w:proofErr w:type="spellEnd"/>
      <w:r w:rsidR="0069462A">
        <w:rPr>
          <w:rFonts w:ascii="Times New Roman" w:hAnsi="Times New Roman" w:cs="Times New Roman"/>
          <w:sz w:val="26"/>
          <w:szCs w:val="26"/>
        </w:rPr>
        <w:t xml:space="preserve"> 131-209 і 133-257 для  ВП П</w:t>
      </w:r>
      <w:r>
        <w:rPr>
          <w:rFonts w:ascii="Times New Roman" w:hAnsi="Times New Roman" w:cs="Times New Roman"/>
          <w:sz w:val="26"/>
          <w:szCs w:val="26"/>
        </w:rPr>
        <w:t xml:space="preserve">АЕС, </w:t>
      </w:r>
      <w:r w:rsidR="009A70B1">
        <w:rPr>
          <w:rFonts w:ascii="Times New Roman" w:hAnsi="Times New Roman" w:cs="Times New Roman"/>
          <w:sz w:val="26"/>
          <w:szCs w:val="26"/>
        </w:rPr>
        <w:t>оголошено</w:t>
      </w:r>
      <w:r w:rsidRPr="00BD25D1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462A">
        <w:rPr>
          <w:rFonts w:ascii="Times New Roman" w:hAnsi="Times New Roman" w:cs="Times New Roman"/>
          <w:bCs/>
          <w:sz w:val="25"/>
          <w:szCs w:val="25"/>
        </w:rPr>
        <w:t>ДК 021:2015 09210000-4 Мастильні засоби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(</w:t>
      </w:r>
      <w:r w:rsidR="0069462A">
        <w:rPr>
          <w:rFonts w:ascii="Times New Roman" w:hAnsi="Times New Roman" w:cs="Times New Roman"/>
          <w:bCs/>
          <w:sz w:val="25"/>
          <w:szCs w:val="25"/>
        </w:rPr>
        <w:t xml:space="preserve">Рідини для антисейсмічних </w:t>
      </w:r>
      <w:proofErr w:type="spellStart"/>
      <w:r w:rsidR="0069462A">
        <w:rPr>
          <w:rFonts w:ascii="Times New Roman" w:hAnsi="Times New Roman" w:cs="Times New Roman"/>
          <w:bCs/>
          <w:sz w:val="25"/>
          <w:szCs w:val="25"/>
        </w:rPr>
        <w:t>гідроамортизаторів</w:t>
      </w:r>
      <w:proofErr w:type="spellEnd"/>
      <w:r w:rsidR="0069462A">
        <w:rPr>
          <w:rFonts w:ascii="Times New Roman" w:hAnsi="Times New Roman" w:cs="Times New Roman"/>
          <w:bCs/>
          <w:sz w:val="25"/>
          <w:szCs w:val="25"/>
        </w:rPr>
        <w:t xml:space="preserve"> ВП П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АЕС)</w:t>
      </w:r>
      <w:r w:rsidR="009A70B1">
        <w:rPr>
          <w:rFonts w:ascii="Times New Roman" w:hAnsi="Times New Roman" w:cs="Times New Roman"/>
          <w:bCs/>
          <w:sz w:val="25"/>
          <w:szCs w:val="25"/>
        </w:rPr>
        <w:t>.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911A8" w:rsidRDefault="003911A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2735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https://prozorro.gov.ua/tender/UA-2022-12-14-020633-a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150C50"/>
    <w:rsid w:val="001B3FC4"/>
    <w:rsid w:val="002D1B5A"/>
    <w:rsid w:val="003911A8"/>
    <w:rsid w:val="004E257D"/>
    <w:rsid w:val="00561405"/>
    <w:rsid w:val="00654957"/>
    <w:rsid w:val="0069462A"/>
    <w:rsid w:val="006F12F8"/>
    <w:rsid w:val="00717649"/>
    <w:rsid w:val="008D44DF"/>
    <w:rsid w:val="00991179"/>
    <w:rsid w:val="009A70B1"/>
    <w:rsid w:val="009F7BA3"/>
    <w:rsid w:val="00A94ABA"/>
    <w:rsid w:val="00AD1EB8"/>
    <w:rsid w:val="00BD25D1"/>
    <w:rsid w:val="00CF11F8"/>
    <w:rsid w:val="00CF2792"/>
    <w:rsid w:val="00DF6678"/>
    <w:rsid w:val="00E74F69"/>
    <w:rsid w:val="00F2276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9D9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14-02063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2022-12-14T14:47:00Z</dcterms:created>
  <dcterms:modified xsi:type="dcterms:W3CDTF">2022-12-14T14:47:00Z</dcterms:modified>
</cp:coreProperties>
</file>