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9A70B1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AF6F93" w:rsidRPr="009A70B1" w:rsidRDefault="00AF6F93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</w:p>
    <w:p w:rsidR="00717649" w:rsidRPr="009A70B1" w:rsidRDefault="00717649" w:rsidP="00AF6F93">
      <w:pPr>
        <w:shd w:val="clear" w:color="auto" w:fill="FFFFFF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9A70B1">
        <w:rPr>
          <w:rFonts w:ascii="Times New Roman" w:hAnsi="Times New Roman" w:cs="Times New Roman"/>
          <w:bCs/>
          <w:sz w:val="25"/>
          <w:szCs w:val="25"/>
        </w:rPr>
        <w:t>ДК 021:2015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42910000-8  Апарати для дистилювання, фільтрування чи </w:t>
      </w:r>
      <w:proofErr w:type="spellStart"/>
      <w:r w:rsidR="00654957">
        <w:rPr>
          <w:rFonts w:ascii="Times New Roman" w:hAnsi="Times New Roman" w:cs="Times New Roman"/>
          <w:bCs/>
          <w:sz w:val="25"/>
          <w:szCs w:val="25"/>
        </w:rPr>
        <w:t>реактифікації</w:t>
      </w:r>
      <w:proofErr w:type="spellEnd"/>
      <w:r w:rsidR="00654957">
        <w:rPr>
          <w:rFonts w:ascii="Times New Roman" w:hAnsi="Times New Roman" w:cs="Times New Roman"/>
          <w:bCs/>
          <w:sz w:val="25"/>
          <w:szCs w:val="25"/>
        </w:rPr>
        <w:t xml:space="preserve">  (Матеріали для </w:t>
      </w:r>
      <w:proofErr w:type="spellStart"/>
      <w:r w:rsidR="00654957">
        <w:rPr>
          <w:rFonts w:ascii="Times New Roman" w:hAnsi="Times New Roman" w:cs="Times New Roman"/>
          <w:bCs/>
          <w:sz w:val="25"/>
          <w:szCs w:val="25"/>
        </w:rPr>
        <w:t>оливоочисного</w:t>
      </w:r>
      <w:proofErr w:type="spellEnd"/>
      <w:r w:rsidR="00654957">
        <w:rPr>
          <w:rFonts w:ascii="Times New Roman" w:hAnsi="Times New Roman" w:cs="Times New Roman"/>
          <w:bCs/>
          <w:sz w:val="25"/>
          <w:szCs w:val="25"/>
        </w:rPr>
        <w:t xml:space="preserve"> обладнання </w:t>
      </w:r>
      <w:r w:rsidR="009A70B1" w:rsidRPr="009A70B1">
        <w:rPr>
          <w:rFonts w:ascii="Times New Roman" w:eastAsia="Times New Roman" w:hAnsi="Times New Roman" w:cs="Times New Roman"/>
          <w:bCs/>
          <w:sz w:val="25"/>
          <w:szCs w:val="25"/>
        </w:rPr>
        <w:t xml:space="preserve">для </w:t>
      </w:r>
      <w:r w:rsidR="009A70B1" w:rsidRPr="009A70B1">
        <w:rPr>
          <w:rFonts w:ascii="Times New Roman" w:hAnsi="Times New Roman" w:cs="Times New Roman"/>
          <w:bCs/>
          <w:sz w:val="25"/>
          <w:szCs w:val="25"/>
        </w:rPr>
        <w:t>ВП РАЕС)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A70B1" w:rsidRPr="009A70B1" w:rsidRDefault="00F87917" w:rsidP="00AF6F93">
      <w:pPr>
        <w:shd w:val="clear" w:color="auto" w:fill="FFFFFF"/>
        <w:ind w:firstLine="567"/>
        <w:rPr>
          <w:rFonts w:ascii="Times New Roman" w:hAnsi="Times New Roman" w:cs="Times New Roman"/>
          <w:bCs/>
          <w:sz w:val="25"/>
          <w:szCs w:val="25"/>
        </w:rPr>
      </w:pPr>
      <w:bookmarkStart w:id="0" w:name="_GoBack"/>
      <w:bookmarkEnd w:id="0"/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>
        <w:rPr>
          <w:rFonts w:ascii="Times New Roman" w:hAnsi="Times New Roman" w:cs="Times New Roman"/>
          <w:sz w:val="26"/>
          <w:szCs w:val="26"/>
        </w:rPr>
        <w:t xml:space="preserve">забезпечення незнижувального запасу </w:t>
      </w:r>
      <w:r w:rsidR="009A70B1">
        <w:rPr>
          <w:rFonts w:ascii="Times New Roman" w:hAnsi="Times New Roman" w:cs="Times New Roman"/>
          <w:sz w:val="26"/>
          <w:szCs w:val="26"/>
        </w:rPr>
        <w:t>вогнестійкої турбінної оливи для  ВП</w:t>
      </w:r>
      <w:r w:rsidR="00AF6F93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9A70B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АЕС, </w:t>
      </w:r>
      <w:r w:rsidR="009A70B1">
        <w:rPr>
          <w:rFonts w:ascii="Times New Roman" w:hAnsi="Times New Roman" w:cs="Times New Roman"/>
          <w:sz w:val="26"/>
          <w:szCs w:val="26"/>
        </w:rPr>
        <w:t>оголошено</w:t>
      </w:r>
      <w:r w:rsidRPr="00BD25D1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="009A70B1">
        <w:rPr>
          <w:rFonts w:ascii="Times New Roman" w:hAnsi="Times New Roman" w:cs="Times New Roman"/>
          <w:sz w:val="26"/>
          <w:szCs w:val="26"/>
        </w:rPr>
        <w:t xml:space="preserve"> відкритих торгів</w:t>
      </w:r>
      <w:r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ДК 021:2015 42910000-8  Апарати для дистилювання, фільтрування чи </w:t>
      </w:r>
      <w:proofErr w:type="spellStart"/>
      <w:r w:rsidR="00654957">
        <w:rPr>
          <w:rFonts w:ascii="Times New Roman" w:hAnsi="Times New Roman" w:cs="Times New Roman"/>
          <w:bCs/>
          <w:sz w:val="25"/>
          <w:szCs w:val="25"/>
        </w:rPr>
        <w:t>реактифікації</w:t>
      </w:r>
      <w:proofErr w:type="spellEnd"/>
      <w:r w:rsidR="00654957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9A70B1" w:rsidRPr="009A70B1">
        <w:rPr>
          <w:rFonts w:ascii="Times New Roman" w:hAnsi="Times New Roman" w:cs="Times New Roman"/>
          <w:bCs/>
          <w:sz w:val="25"/>
          <w:szCs w:val="25"/>
        </w:rPr>
        <w:t>(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Матеріали для </w:t>
      </w:r>
      <w:proofErr w:type="spellStart"/>
      <w:r w:rsidR="00654957">
        <w:rPr>
          <w:rFonts w:ascii="Times New Roman" w:hAnsi="Times New Roman" w:cs="Times New Roman"/>
          <w:bCs/>
          <w:sz w:val="25"/>
          <w:szCs w:val="25"/>
        </w:rPr>
        <w:t>оливоочисного</w:t>
      </w:r>
      <w:proofErr w:type="spellEnd"/>
      <w:r w:rsidR="00654957">
        <w:rPr>
          <w:rFonts w:ascii="Times New Roman" w:hAnsi="Times New Roman" w:cs="Times New Roman"/>
          <w:bCs/>
          <w:sz w:val="25"/>
          <w:szCs w:val="25"/>
        </w:rPr>
        <w:t xml:space="preserve"> обладнання </w:t>
      </w:r>
      <w:r w:rsidR="009A70B1" w:rsidRPr="009A70B1">
        <w:rPr>
          <w:rFonts w:ascii="Times New Roman" w:eastAsia="Times New Roman" w:hAnsi="Times New Roman" w:cs="Times New Roman"/>
          <w:bCs/>
          <w:sz w:val="25"/>
          <w:szCs w:val="25"/>
        </w:rPr>
        <w:t xml:space="preserve">для </w:t>
      </w:r>
      <w:r w:rsidR="009A70B1" w:rsidRPr="009A70B1">
        <w:rPr>
          <w:rFonts w:ascii="Times New Roman" w:hAnsi="Times New Roman" w:cs="Times New Roman"/>
          <w:bCs/>
          <w:sz w:val="25"/>
          <w:szCs w:val="25"/>
        </w:rPr>
        <w:t>ВП РАЕС)</w:t>
      </w:r>
      <w:r w:rsidR="009A70B1">
        <w:rPr>
          <w:rFonts w:ascii="Times New Roman" w:hAnsi="Times New Roman" w:cs="Times New Roman"/>
          <w:bCs/>
          <w:sz w:val="25"/>
          <w:szCs w:val="25"/>
        </w:rPr>
        <w:t>.</w:t>
      </w:r>
    </w:p>
    <w:p w:rsidR="00BD25D1" w:rsidRPr="00BD25D1" w:rsidRDefault="00BD25D1" w:rsidP="00AF6F9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F6F9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Default="00AF6F93" w:rsidP="00AF6F9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66C2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https://prozorro.gov.ua/tender/UA-2022-11-30-013968-a</w:t>
        </w:r>
      </w:hyperlink>
    </w:p>
    <w:p w:rsidR="00AF6F93" w:rsidRPr="00BD25D1" w:rsidRDefault="00AF6F93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>
        <w:rPr>
          <w:rFonts w:ascii="Times New Roman" w:hAnsi="Times New Roman" w:cs="Times New Roman"/>
          <w:sz w:val="26"/>
          <w:szCs w:val="26"/>
        </w:rPr>
        <w:t>у до</w:t>
      </w:r>
      <w:r w:rsidR="009A70B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 w:rsidSect="00AF6F9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5926"/>
    <w:rsid w:val="00150C50"/>
    <w:rsid w:val="001B3FC4"/>
    <w:rsid w:val="002D1B5A"/>
    <w:rsid w:val="004E257D"/>
    <w:rsid w:val="00561405"/>
    <w:rsid w:val="00654957"/>
    <w:rsid w:val="006F12F8"/>
    <w:rsid w:val="00717649"/>
    <w:rsid w:val="008D44DF"/>
    <w:rsid w:val="00991179"/>
    <w:rsid w:val="009A70B1"/>
    <w:rsid w:val="009F7BA3"/>
    <w:rsid w:val="00A94ABA"/>
    <w:rsid w:val="00AD1EB8"/>
    <w:rsid w:val="00AF6F93"/>
    <w:rsid w:val="00BD25D1"/>
    <w:rsid w:val="00CF11F8"/>
    <w:rsid w:val="00CF2792"/>
    <w:rsid w:val="00DF6678"/>
    <w:rsid w:val="00E74F69"/>
    <w:rsid w:val="00F2276F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BB3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30-01396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2022-12-01T12:32:00Z</dcterms:created>
  <dcterms:modified xsi:type="dcterms:W3CDTF">2022-12-01T12:32:00Z</dcterms:modified>
</cp:coreProperties>
</file>